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commentRangeStart w:id="10"/>
      <w:r>
        <w:t>Avtale om elektronisk samhandling (Samhandlingsavtale) er inngått mellom følgende parter:</w:t>
      </w:r>
      <w:commentRangeEnd w:id="10"/>
      <w:r w:rsidR="00EF1086">
        <w:rPr>
          <w:rStyle w:val="Merknadsreferanse"/>
        </w:rPr>
        <w:commentReference w:id="10"/>
      </w:r>
    </w:p>
    <w:tbl>
      <w:tblPr>
        <w:tblW w:w="0" w:type="auto"/>
        <w:tblInd w:w="117" w:type="dxa"/>
        <w:tblLayout w:type="fixed"/>
        <w:tblLook w:val="0000" w:firstRow="0" w:lastRow="0" w:firstColumn="0" w:lastColumn="0" w:noHBand="0" w:noVBand="0"/>
      </w:tblPr>
      <w:tblGrid>
        <w:gridCol w:w="3110"/>
        <w:gridCol w:w="2551"/>
        <w:gridCol w:w="2834"/>
      </w:tblGrid>
      <w:tr w:rsidR="0082581E" w14:paraId="1E6CA0AF" w14:textId="77777777" w:rsidTr="00F20B38">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0735BC">
        <w:trPr>
          <w:trHeight w:val="683"/>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86813C1" w14:textId="729AA4DB" w:rsidR="0082581E" w:rsidRDefault="007245D1" w:rsidP="00F20B38">
            <w:pPr>
              <w:spacing w:before="60" w:after="60"/>
            </w:pPr>
            <w:r w:rsidRPr="00BF1B42">
              <w:rPr>
                <w:b/>
                <w:color w:val="4472C4" w:themeColor="accent5"/>
              </w:rPr>
              <w:t>Ålesund kommune</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0BCA95E1" w14:textId="060CF8D5" w:rsidR="0082581E" w:rsidRDefault="007245D1" w:rsidP="00F20B38">
            <w:pPr>
              <w:spacing w:before="60" w:after="60"/>
              <w:rPr>
                <w:sz w:val="20"/>
              </w:rPr>
            </w:pPr>
            <w:r w:rsidRPr="006D61C2">
              <w:rPr>
                <w:b/>
                <w:color w:val="0070C0"/>
              </w:rPr>
              <w:t>929 911 709</w:t>
            </w:r>
          </w:p>
        </w:tc>
      </w:tr>
      <w:tr w:rsidR="0082581E" w14:paraId="5C5395DA" w14:textId="77777777" w:rsidTr="000735BC">
        <w:trPr>
          <w:trHeight w:val="84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26D674B"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A208322" w14:textId="77777777" w:rsidR="0082581E" w:rsidRDefault="0082581E" w:rsidP="00F20B38">
            <w:pPr>
              <w:spacing w:before="60" w:after="60"/>
              <w:rPr>
                <w:sz w:val="20"/>
              </w:rPr>
            </w:pPr>
          </w:p>
        </w:tc>
      </w:tr>
      <w:tr w:rsidR="0082581E" w14:paraId="74172D99" w14:textId="77777777" w:rsidTr="000735BC">
        <w:trPr>
          <w:trHeight w:val="70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213F13E1" w:rsidR="0082581E" w:rsidRDefault="007245D1" w:rsidP="00F20B38">
            <w:pPr>
              <w:spacing w:before="60" w:after="60"/>
            </w:pPr>
            <w:r w:rsidRPr="00353A99">
              <w:rPr>
                <w:b/>
                <w:color w:val="0070C0"/>
                <w:szCs w:val="22"/>
                <w:highlight w:val="yellow"/>
              </w:rPr>
              <w:t>Fyll ut</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6C0ED77B" w:rsidR="0082581E" w:rsidRDefault="007245D1" w:rsidP="00F20B38">
            <w:pPr>
              <w:spacing w:before="60" w:after="60"/>
            </w:pPr>
            <w:r w:rsidRPr="00353A99">
              <w:rPr>
                <w:b/>
                <w:color w:val="0070C0"/>
                <w:szCs w:val="22"/>
                <w:highlight w:val="yellow"/>
              </w:rPr>
              <w:t>Fyll ut</w:t>
            </w:r>
          </w:p>
        </w:tc>
      </w:tr>
      <w:tr w:rsidR="00F20B38" w14:paraId="69B00F3A" w14:textId="77777777" w:rsidTr="000735BC">
        <w:trPr>
          <w:trHeight w:val="82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Default="00F20B38"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2468DD02" w:rsidR="009307BE" w:rsidRPr="00E96072" w:rsidRDefault="009307BE">
      <w:pPr>
        <w:pStyle w:val="StandardText"/>
        <w:rPr>
          <w:strike/>
        </w:rPr>
      </w:pPr>
      <w:commentRangeStart w:id="12"/>
      <w:r>
        <w:t>Dette dokumentet gjelder for følgende faser i anskaffelsesprosessen</w:t>
      </w:r>
      <w:commentRangeEnd w:id="12"/>
      <w:r w:rsidR="00EF1086" w:rsidRPr="00E96072">
        <w:rPr>
          <w:rStyle w:val="Merknadsreferanse"/>
          <w:strike/>
        </w:rPr>
        <w:commentReference w:id="12"/>
      </w:r>
      <w:r w:rsidR="0058573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9307BE" w:rsidRPr="009307BE" w14:paraId="2FE321AF" w14:textId="77777777" w:rsidTr="000E1692">
        <w:tc>
          <w:tcPr>
            <w:tcW w:w="2840" w:type="dxa"/>
            <w:shd w:val="clear" w:color="auto" w:fill="auto"/>
          </w:tcPr>
          <w:p w14:paraId="7647C2D6" w14:textId="77777777" w:rsidR="009307BE" w:rsidRPr="009307BE" w:rsidRDefault="009307BE">
            <w:pPr>
              <w:pStyle w:val="StandardText"/>
              <w:spacing w:before="60" w:after="60"/>
            </w:pPr>
          </w:p>
        </w:tc>
        <w:tc>
          <w:tcPr>
            <w:tcW w:w="851" w:type="dxa"/>
            <w:shd w:val="clear" w:color="auto" w:fill="auto"/>
          </w:tcPr>
          <w:p w14:paraId="3A0A7FA8" w14:textId="3369952D" w:rsidR="009307BE" w:rsidRPr="009307BE" w:rsidRDefault="00390BB8">
            <w:pPr>
              <w:spacing w:before="60" w:after="60"/>
              <w:jc w:val="center"/>
              <w:rPr>
                <w:sz w:val="20"/>
              </w:rPr>
            </w:pPr>
            <w:r>
              <w:rPr>
                <w:sz w:val="20"/>
              </w:rPr>
              <w:t>Ja/Nei</w:t>
            </w:r>
          </w:p>
        </w:tc>
        <w:tc>
          <w:tcPr>
            <w:tcW w:w="4826" w:type="dxa"/>
            <w:shd w:val="clear" w:color="auto" w:fill="auto"/>
          </w:tcPr>
          <w:p w14:paraId="3FD029DF" w14:textId="13E99553" w:rsidR="009307BE" w:rsidRPr="0058573A" w:rsidRDefault="0058573A" w:rsidP="00B93680">
            <w:pPr>
              <w:spacing w:before="60" w:after="60"/>
              <w:jc w:val="center"/>
              <w:rPr>
                <w:rStyle w:val="Vennligstoppgitidvarighet"/>
                <w:sz w:val="20"/>
              </w:rPr>
            </w:pPr>
            <w:r w:rsidRPr="0058573A">
              <w:rPr>
                <w:bCs/>
                <w:sz w:val="20"/>
              </w:rPr>
              <w:t>Merknader</w:t>
            </w:r>
          </w:p>
        </w:tc>
      </w:tr>
      <w:tr w:rsidR="000E1692" w14:paraId="64647C74" w14:textId="77777777" w:rsidTr="000E1692">
        <w:tc>
          <w:tcPr>
            <w:tcW w:w="2840" w:type="dxa"/>
            <w:shd w:val="clear" w:color="auto" w:fill="auto"/>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shd w:val="clear" w:color="auto" w:fill="auto"/>
          </w:tcPr>
          <w:p w14:paraId="2CC144F5" w14:textId="64A3538F" w:rsidR="000E1692" w:rsidRPr="00BF1B42" w:rsidRDefault="00BF1B42" w:rsidP="000E1692">
            <w:pPr>
              <w:spacing w:before="60" w:after="60"/>
              <w:jc w:val="center"/>
              <w:rPr>
                <w:b/>
                <w:bCs/>
              </w:rPr>
            </w:pPr>
            <w:r w:rsidRPr="00BF1B42">
              <w:rPr>
                <w:b/>
                <w:bCs/>
                <w:color w:val="4472C4" w:themeColor="accent5"/>
              </w:rPr>
              <w:t>Ja</w:t>
            </w:r>
          </w:p>
        </w:tc>
        <w:tc>
          <w:tcPr>
            <w:tcW w:w="4826" w:type="dxa"/>
            <w:shd w:val="clear" w:color="auto" w:fill="auto"/>
            <w:vAlign w:val="center"/>
          </w:tcPr>
          <w:p w14:paraId="0D7F36C3" w14:textId="3250C938" w:rsidR="000E1692" w:rsidRDefault="00BF1B42" w:rsidP="000E1692">
            <w:pPr>
              <w:spacing w:before="60" w:after="60"/>
              <w:rPr>
                <w:rStyle w:val="Vennligstoppgitidvarighet"/>
                <w:sz w:val="20"/>
              </w:rPr>
            </w:pPr>
            <w:r>
              <w:rPr>
                <w:rStyle w:val="Vennligstoppgitidvarighet"/>
                <w:color w:val="0070C0"/>
                <w:sz w:val="20"/>
              </w:rPr>
              <w:t xml:space="preserve">En eventuell </w:t>
            </w:r>
            <w:proofErr w:type="spellStart"/>
            <w:r>
              <w:rPr>
                <w:rStyle w:val="Vennligstoppgitidvarighet"/>
                <w:color w:val="0070C0"/>
                <w:sz w:val="20"/>
              </w:rPr>
              <w:t>punchout</w:t>
            </w:r>
            <w:proofErr w:type="spellEnd"/>
            <w:r>
              <w:rPr>
                <w:rStyle w:val="Vennligstoppgitidvarighet"/>
                <w:color w:val="0070C0"/>
                <w:sz w:val="20"/>
              </w:rPr>
              <w:t xml:space="preserve"> løsning vil ha samme krav til kvalitet og innhold som en tradisjonell katalogløsning</w:t>
            </w:r>
          </w:p>
        </w:tc>
      </w:tr>
      <w:tr w:rsidR="000E1692" w14:paraId="4A742EA3" w14:textId="77777777" w:rsidTr="000E1692">
        <w:tc>
          <w:tcPr>
            <w:tcW w:w="2840" w:type="dxa"/>
            <w:shd w:val="clear" w:color="auto" w:fill="auto"/>
          </w:tcPr>
          <w:p w14:paraId="7E074F05" w14:textId="78F17ED2" w:rsidR="000E1692" w:rsidRDefault="000E1692" w:rsidP="000E1692">
            <w:pPr>
              <w:pStyle w:val="StandardText"/>
              <w:spacing w:before="60" w:after="60"/>
            </w:pPr>
            <w:r w:rsidRPr="00E52477">
              <w:rPr>
                <w:rStyle w:val="Vennligstoppgitidvarighet"/>
                <w:rFonts w:asciiTheme="minorHAnsi" w:hAnsiTheme="minorHAnsi"/>
              </w:rPr>
              <w:t>Ordre (selger)</w:t>
            </w:r>
          </w:p>
        </w:tc>
        <w:tc>
          <w:tcPr>
            <w:tcW w:w="851" w:type="dxa"/>
            <w:shd w:val="clear" w:color="auto" w:fill="auto"/>
          </w:tcPr>
          <w:p w14:paraId="796F6DB2" w14:textId="16CDDD77" w:rsidR="000E1692" w:rsidRPr="00BF1B42" w:rsidRDefault="00BF1B42" w:rsidP="000E1692">
            <w:pPr>
              <w:spacing w:before="60" w:after="60"/>
              <w:jc w:val="center"/>
              <w:rPr>
                <w:b/>
                <w:bCs/>
                <w:color w:val="4472C4" w:themeColor="accent5"/>
              </w:rPr>
            </w:pPr>
            <w:r w:rsidRPr="00BF1B42">
              <w:rPr>
                <w:b/>
                <w:bCs/>
                <w:color w:val="4472C4" w:themeColor="accent5"/>
              </w:rPr>
              <w:t>Ja</w:t>
            </w:r>
          </w:p>
        </w:tc>
        <w:tc>
          <w:tcPr>
            <w:tcW w:w="4826" w:type="dxa"/>
            <w:shd w:val="clear" w:color="auto" w:fill="auto"/>
            <w:vAlign w:val="center"/>
          </w:tcPr>
          <w:p w14:paraId="42D041AC" w14:textId="77777777" w:rsidR="000E1692" w:rsidRDefault="000E1692" w:rsidP="000E1692">
            <w:pPr>
              <w:spacing w:before="60" w:after="60"/>
              <w:rPr>
                <w:rStyle w:val="Vennligstoppgitidvarighet"/>
                <w:sz w:val="20"/>
              </w:rPr>
            </w:pPr>
          </w:p>
        </w:tc>
      </w:tr>
      <w:tr w:rsidR="000E1692" w14:paraId="36A1E023" w14:textId="77777777" w:rsidTr="000E1692">
        <w:tc>
          <w:tcPr>
            <w:tcW w:w="2840" w:type="dxa"/>
            <w:shd w:val="clear" w:color="auto" w:fill="auto"/>
          </w:tcPr>
          <w:p w14:paraId="662E042C" w14:textId="523861DE" w:rsidR="000E1692" w:rsidRDefault="000E1692" w:rsidP="000E1692">
            <w:pPr>
              <w:pStyle w:val="StandardText"/>
              <w:spacing w:before="60" w:after="60"/>
            </w:pPr>
            <w:r w:rsidRPr="00E52477">
              <w:rPr>
                <w:rStyle w:val="Vennligstoppgitidvarighet"/>
                <w:rFonts w:asciiTheme="minorHAnsi" w:hAnsiTheme="minorHAnsi"/>
              </w:rPr>
              <w:t>Ordrebekreftelse (oppdragsgiver)</w:t>
            </w:r>
          </w:p>
        </w:tc>
        <w:tc>
          <w:tcPr>
            <w:tcW w:w="851" w:type="dxa"/>
            <w:shd w:val="clear" w:color="auto" w:fill="auto"/>
          </w:tcPr>
          <w:p w14:paraId="0E62E77A" w14:textId="46DB802A" w:rsidR="000E1692" w:rsidRPr="00BF1B42" w:rsidRDefault="00BF1B42" w:rsidP="000E1692">
            <w:pPr>
              <w:spacing w:before="60" w:after="60"/>
              <w:jc w:val="center"/>
              <w:rPr>
                <w:b/>
                <w:bCs/>
                <w:color w:val="4472C4" w:themeColor="accent5"/>
              </w:rPr>
            </w:pPr>
            <w:r w:rsidRPr="00BF1B42">
              <w:rPr>
                <w:b/>
                <w:bCs/>
                <w:color w:val="4472C4" w:themeColor="accent5"/>
              </w:rPr>
              <w:t>Ja</w:t>
            </w:r>
          </w:p>
        </w:tc>
        <w:tc>
          <w:tcPr>
            <w:tcW w:w="4826" w:type="dxa"/>
            <w:shd w:val="clear" w:color="auto" w:fill="auto"/>
            <w:vAlign w:val="center"/>
          </w:tcPr>
          <w:p w14:paraId="0356DE7C" w14:textId="77777777" w:rsidR="000E1692" w:rsidRDefault="000E1692" w:rsidP="000E1692">
            <w:pPr>
              <w:spacing w:before="60" w:after="60"/>
              <w:rPr>
                <w:rStyle w:val="Vennligstoppgitidvarighet"/>
                <w:sz w:val="20"/>
              </w:rPr>
            </w:pPr>
          </w:p>
        </w:tc>
      </w:tr>
      <w:tr w:rsidR="000E1692" w14:paraId="0CA14D20" w14:textId="77777777" w:rsidTr="000E1692">
        <w:tc>
          <w:tcPr>
            <w:tcW w:w="2840" w:type="dxa"/>
            <w:shd w:val="clear" w:color="auto" w:fill="auto"/>
          </w:tcPr>
          <w:p w14:paraId="7B20752E" w14:textId="64268EB0" w:rsidR="000E1692" w:rsidRDefault="000E1692" w:rsidP="000E1692">
            <w:pPr>
              <w:pStyle w:val="StandardText"/>
              <w:spacing w:before="60" w:after="60"/>
            </w:pPr>
            <w:r w:rsidRPr="00E52477">
              <w:rPr>
                <w:rStyle w:val="Vennligstoppgitidvarighet"/>
                <w:rFonts w:asciiTheme="minorHAnsi" w:hAnsiTheme="minorHAnsi"/>
              </w:rPr>
              <w:t>EHF Pakkseddel (oppdragsgiver)</w:t>
            </w:r>
          </w:p>
        </w:tc>
        <w:tc>
          <w:tcPr>
            <w:tcW w:w="851" w:type="dxa"/>
            <w:shd w:val="clear" w:color="auto" w:fill="auto"/>
          </w:tcPr>
          <w:p w14:paraId="273C5714" w14:textId="77800B94" w:rsidR="000E1692" w:rsidRPr="00BF1B42" w:rsidRDefault="00BF1B42" w:rsidP="000E1692">
            <w:pPr>
              <w:spacing w:before="60" w:after="60"/>
              <w:jc w:val="center"/>
              <w:rPr>
                <w:b/>
                <w:bCs/>
                <w:color w:val="4472C4" w:themeColor="accent5"/>
              </w:rPr>
            </w:pPr>
            <w:r w:rsidRPr="00BF1B42">
              <w:rPr>
                <w:b/>
                <w:bCs/>
                <w:color w:val="4472C4" w:themeColor="accent5"/>
              </w:rPr>
              <w:t>Ja</w:t>
            </w:r>
          </w:p>
        </w:tc>
        <w:tc>
          <w:tcPr>
            <w:tcW w:w="4826" w:type="dxa"/>
            <w:shd w:val="clear" w:color="auto" w:fill="auto"/>
            <w:vAlign w:val="center"/>
          </w:tcPr>
          <w:p w14:paraId="50E56D5C" w14:textId="57CE72C2" w:rsidR="000E1692" w:rsidRDefault="00CA6344" w:rsidP="000E1692">
            <w:pPr>
              <w:spacing w:before="60" w:after="60"/>
              <w:rPr>
                <w:rStyle w:val="Vennligstoppgitidvarighet"/>
                <w:sz w:val="20"/>
              </w:rPr>
            </w:pPr>
            <w:r w:rsidRPr="00A315AD">
              <w:rPr>
                <w:rStyle w:val="Vennligstoppgitidvarighet"/>
                <w:color w:val="0070C0"/>
                <w:sz w:val="20"/>
              </w:rPr>
              <w:t xml:space="preserve">Ikke </w:t>
            </w:r>
            <w:r>
              <w:rPr>
                <w:rStyle w:val="Vennligstoppgitidvarighet"/>
                <w:color w:val="0070C0"/>
                <w:sz w:val="20"/>
              </w:rPr>
              <w:t>obligatorisk å sende pakkseddel elektronisk</w:t>
            </w:r>
          </w:p>
        </w:tc>
      </w:tr>
      <w:tr w:rsidR="000E1692" w14:paraId="1472C080" w14:textId="77777777" w:rsidTr="000E1692">
        <w:tc>
          <w:tcPr>
            <w:tcW w:w="2840" w:type="dxa"/>
            <w:shd w:val="clear" w:color="auto" w:fill="auto"/>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shd w:val="clear" w:color="auto" w:fill="auto"/>
          </w:tcPr>
          <w:p w14:paraId="7ACA65E0" w14:textId="3ADD4433" w:rsidR="000E1692" w:rsidRPr="00BF1B42" w:rsidRDefault="00BF1B42" w:rsidP="000E1692">
            <w:pPr>
              <w:spacing w:before="60" w:after="60"/>
              <w:jc w:val="center"/>
              <w:rPr>
                <w:rFonts w:asciiTheme="minorHAnsi" w:hAnsiTheme="minorHAnsi"/>
                <w:b/>
                <w:bCs/>
                <w:color w:val="4472C4" w:themeColor="accent5"/>
              </w:rPr>
            </w:pPr>
            <w:r w:rsidRPr="00BF1B42">
              <w:rPr>
                <w:b/>
                <w:bCs/>
                <w:color w:val="4472C4" w:themeColor="accent5"/>
              </w:rPr>
              <w:t>Ja</w:t>
            </w:r>
          </w:p>
        </w:tc>
        <w:tc>
          <w:tcPr>
            <w:tcW w:w="4826" w:type="dxa"/>
            <w:shd w:val="clear" w:color="auto" w:fill="auto"/>
            <w:vAlign w:val="center"/>
          </w:tcPr>
          <w:p w14:paraId="41B33E88" w14:textId="0E6A69C1" w:rsidR="000E1692" w:rsidRDefault="004C0C29" w:rsidP="000E1692">
            <w:pPr>
              <w:spacing w:before="60" w:after="60"/>
            </w:pPr>
            <w:r>
              <w:rPr>
                <w:rStyle w:val="Vennligstoppgitidvarighet"/>
                <w:color w:val="0070C0"/>
                <w:sz w:val="20"/>
              </w:rPr>
              <w:t>Lovpålagt</w:t>
            </w:r>
          </w:p>
        </w:tc>
      </w:tr>
    </w:tbl>
    <w:p w14:paraId="114FA0DB" w14:textId="77777777" w:rsidR="009307BE" w:rsidRDefault="009307BE">
      <w:pPr>
        <w:pStyle w:val="StandardText"/>
      </w:pPr>
      <w:r>
        <w:t xml:space="preserve">Partene er innforstått med at tekniske e-handelsløsninger og tjenester inngått med 3. part skal være i henhold til de krav som stilles i denne avtalen. </w:t>
      </w:r>
    </w:p>
    <w:p w14:paraId="36DAA76F" w14:textId="77777777" w:rsidR="009307BE" w:rsidRDefault="009307BE">
      <w:pPr>
        <w:pStyle w:val="StandardText"/>
        <w:rPr>
          <w:rStyle w:val="TableChar1"/>
          <w:sz w:val="20"/>
        </w:rPr>
      </w:pPr>
      <w:r>
        <w:t>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w:t>
      </w:r>
      <w:r w:rsidR="00450047">
        <w:t>s</w:t>
      </w:r>
      <w:r>
        <w:t>avtale</w:t>
      </w:r>
      <w:r w:rsidR="00450047">
        <w:t>n</w:t>
      </w:r>
      <w:r>
        <w:t xml:space="preserve">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commentRangeStart w:id="13"/>
            <w:r>
              <w:rPr>
                <w:rStyle w:val="TableChar1"/>
                <w:sz w:val="20"/>
              </w:rPr>
              <w:t>Referanse til den(de) forretningsavtale(r) som samhandlingsavtalen gjelder for</w:t>
            </w:r>
            <w:commentRangeEnd w:id="13"/>
            <w:r w:rsidR="00450047">
              <w:rPr>
                <w:rStyle w:val="Merknadsreferanse"/>
              </w:rPr>
              <w:commentReference w:id="13"/>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019BDA94" w:rsidR="009307BE" w:rsidRPr="00BF1B42" w:rsidRDefault="00BF1B42" w:rsidP="00C414A7">
            <w:pPr>
              <w:spacing w:before="60" w:after="60"/>
              <w:rPr>
                <w:b/>
                <w:bCs/>
              </w:rPr>
            </w:pPr>
            <w:r w:rsidRPr="00BF1B42">
              <w:rPr>
                <w:b/>
                <w:bCs/>
                <w:color w:val="4472C4" w:themeColor="accent5"/>
              </w:rPr>
              <w:t>Alle gjeldende avtaler mellom partene</w:t>
            </w:r>
          </w:p>
        </w:tc>
      </w:tr>
    </w:tbl>
    <w:p w14:paraId="32F975CD" w14:textId="3ED4572A" w:rsidR="009307BE" w:rsidRDefault="009307BE">
      <w:pPr>
        <w:pStyle w:val="StandardText"/>
      </w:pPr>
      <w:r>
        <w:t xml:space="preserve">Hvis det ikke finnes noe forretningsavtale er gjensidig oppsigelse av samhandlingsavtalen satt til </w:t>
      </w:r>
      <w:r w:rsidR="00BF1B42">
        <w:t xml:space="preserve"> </w:t>
      </w:r>
      <w:r w:rsidR="00BF1B42">
        <w:rPr>
          <w:b/>
          <w:color w:val="4472C4" w:themeColor="accent5"/>
          <w:bdr w:val="single" w:sz="4" w:space="0" w:color="auto"/>
        </w:rPr>
        <w:t xml:space="preserve">    60 </w:t>
      </w:r>
      <w:commentRangeStart w:id="14"/>
      <w:commentRangeEnd w:id="14"/>
      <w:r w:rsidR="00450047">
        <w:rPr>
          <w:rStyle w:val="Merknadsreferanse"/>
        </w:rPr>
        <w:commentReference w:id="14"/>
      </w:r>
      <w:r w:rsidR="00BF1B42">
        <w:t xml:space="preserve"> d</w:t>
      </w:r>
      <w:r>
        <w:t xml:space="preserve">ager. </w:t>
      </w:r>
    </w:p>
    <w:p w14:paraId="2729011B" w14:textId="0A92C08A" w:rsidR="009307BE" w:rsidRDefault="009307BE">
      <w:pPr>
        <w:pStyle w:val="StandardText"/>
      </w:pPr>
      <w:r>
        <w:t>Endringer til samhandlingsavtalen skal være gjensidig avtalt og dokumentert i en revidert versjon av avtalen. Ønske om eventuelle endringer skal meddeles den annen part skriftlig med</w:t>
      </w:r>
      <w:r w:rsidR="00280C52">
        <w:t xml:space="preserve"> </w:t>
      </w:r>
      <w:r w:rsidR="00BF1B42" w:rsidRPr="00BF1B42">
        <w:rPr>
          <w:b/>
          <w:color w:val="4472C4" w:themeColor="accent5"/>
          <w:bdr w:val="single" w:sz="4" w:space="0" w:color="auto"/>
        </w:rPr>
        <w:t>1</w:t>
      </w:r>
      <w:r w:rsidR="00280C52">
        <w:t xml:space="preserve"> </w:t>
      </w:r>
      <w:r>
        <w:t xml:space="preserve">måneders varsel. Tilsvar skal gis innen 10 arbeidsdager.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lastRenderedPageBreak/>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5C6CE795" w14:textId="6E0AB42D" w:rsidR="009307BE"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 senest fra</w:t>
      </w:r>
      <w:r w:rsidR="009307BE">
        <w:t>:</w:t>
      </w:r>
      <w:r w:rsidR="00CA6344">
        <w:rPr>
          <w:b/>
          <w:highlight w:val="yellow"/>
          <w:bdr w:val="single" w:sz="4" w:space="0" w:color="auto"/>
        </w:rPr>
        <w:t xml:space="preserve"> </w:t>
      </w:r>
      <w:proofErr w:type="spellStart"/>
      <w:proofErr w:type="gramStart"/>
      <w:r w:rsidR="00CA6344" w:rsidRPr="00CA6344">
        <w:rPr>
          <w:b/>
          <w:color w:val="0070C0"/>
          <w:highlight w:val="yellow"/>
          <w:bdr w:val="single" w:sz="4" w:space="0" w:color="auto"/>
        </w:rPr>
        <w:t>dd.mm.</w:t>
      </w:r>
      <w:r w:rsidR="00280C52" w:rsidRPr="00CA6344">
        <w:rPr>
          <w:b/>
          <w:color w:val="0070C0"/>
          <w:highlight w:val="yellow"/>
          <w:bdr w:val="single" w:sz="4" w:space="0" w:color="auto"/>
        </w:rPr>
        <w:t>åååå</w:t>
      </w:r>
      <w:proofErr w:type="spellEnd"/>
      <w:proofErr w:type="gramEnd"/>
      <w:r w:rsidR="00CA6344" w:rsidRPr="00CA6344">
        <w:rPr>
          <w:b/>
          <w:color w:val="0070C0"/>
          <w:bdr w:val="single" w:sz="4" w:space="0" w:color="auto"/>
        </w:rPr>
        <w:t xml:space="preserve"> </w:t>
      </w:r>
      <w:commentRangeStart w:id="15"/>
      <w:commentRangeEnd w:id="15"/>
      <w:r w:rsidR="00280C52" w:rsidRPr="00CA6344">
        <w:rPr>
          <w:rStyle w:val="Merknadsreferanse"/>
          <w:color w:val="0070C0"/>
          <w:bdr w:val="single" w:sz="4" w:space="0" w:color="auto"/>
        </w:rPr>
        <w:commentReference w:id="15"/>
      </w:r>
    </w:p>
    <w:p w14:paraId="0ABD69C7" w14:textId="77777777" w:rsidR="003C2C77" w:rsidRDefault="003C2C77">
      <w:pPr>
        <w:pStyle w:val="StandardText"/>
      </w:pPr>
    </w:p>
    <w:p w14:paraId="58FD25EE" w14:textId="608C8B00" w:rsidR="009307BE" w:rsidRDefault="009307BE">
      <w:pPr>
        <w:pStyle w:val="StandardText"/>
      </w:pPr>
      <w:r>
        <w:t>Alle tidligere samhandlingsavtale</w:t>
      </w:r>
      <w:r w:rsidR="00D871A2">
        <w:t>r</w:t>
      </w:r>
      <w:r>
        <w:t xml:space="preserve"> opphører fra samme dato.</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00C004CE" w:rsidR="009307BE" w:rsidRDefault="009307BE">
      <w:pPr>
        <w:pStyle w:val="StandardText"/>
      </w:pPr>
      <w:r>
        <w:t xml:space="preserve">Dersom en part forårsaker at det ikke er mulig å gjennomføre elektronisk samhandling i en periode </w:t>
      </w:r>
      <w:proofErr w:type="gramStart"/>
      <w:r>
        <w:t xml:space="preserve">på </w:t>
      </w:r>
      <w:r w:rsidR="00CA6344">
        <w:rPr>
          <w:b/>
          <w:bdr w:val="single" w:sz="4" w:space="0" w:color="auto"/>
        </w:rPr>
        <w:t xml:space="preserve"> </w:t>
      </w:r>
      <w:r w:rsidR="00CA6344" w:rsidRPr="001056B1">
        <w:rPr>
          <w:b/>
          <w:color w:val="0070C0"/>
          <w:bdr w:val="single" w:sz="4" w:space="0" w:color="auto"/>
        </w:rPr>
        <w:t>14</w:t>
      </w:r>
      <w:proofErr w:type="gramEnd"/>
      <w:r w:rsidR="00CA6344" w:rsidRPr="001056B1">
        <w:rPr>
          <w:b/>
          <w:color w:val="0070C0"/>
          <w:bdr w:val="single" w:sz="4" w:space="0" w:color="auto"/>
        </w:rPr>
        <w:t xml:space="preserve"> </w:t>
      </w:r>
      <w:proofErr w:type="gramStart"/>
      <w:r w:rsidR="00CA6344" w:rsidRPr="001056B1">
        <w:rPr>
          <w:b/>
          <w:color w:val="0070C0"/>
          <w:bdr w:val="single" w:sz="4" w:space="0" w:color="auto"/>
        </w:rPr>
        <w:t>dager</w:t>
      </w:r>
      <w:r w:rsidR="00CA6344">
        <w:rPr>
          <w:b/>
          <w:color w:val="0070C0"/>
          <w:bdr w:val="single" w:sz="4" w:space="0" w:color="auto"/>
        </w:rPr>
        <w:t xml:space="preserve"> </w:t>
      </w:r>
      <w:r w:rsidR="00CA6344">
        <w:t xml:space="preserve"> </w:t>
      </w:r>
      <w:r>
        <w:t>og</w:t>
      </w:r>
      <w:proofErr w:type="gramEnd"/>
      <w:r>
        <w:t xml:space="preserve"> dette ikke er avtalt på forhånd, betraktes avtalen som misligholdt.</w:t>
      </w:r>
    </w:p>
    <w:p w14:paraId="3D9AAB86" w14:textId="77777777" w:rsidR="009307BE" w:rsidRDefault="009307BE">
      <w:pPr>
        <w:pStyle w:val="StandardText"/>
        <w:keepNext/>
      </w:pPr>
      <w:r>
        <w:t xml:space="preserve">Henvendelser </w:t>
      </w:r>
      <w:proofErr w:type="gramStart"/>
      <w:r>
        <w:t>vedrørende</w:t>
      </w:r>
      <w:proofErr w:type="gramEnd"/>
      <w: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71B31B01" w14:textId="77777777" w:rsidR="009307BE" w:rsidRDefault="009307BE">
            <w:pPr>
              <w:spacing w:before="60" w:after="60"/>
              <w:rPr>
                <w:sz w:val="20"/>
              </w:rPr>
            </w:pPr>
            <w:commentRangeStart w:id="16"/>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F1FE1B5"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522CFC6" w14:textId="77777777" w:rsidR="009307BE" w:rsidRDefault="009307BE">
            <w:pPr>
              <w:pStyle w:val="Table"/>
              <w:rPr>
                <w:sz w:val="20"/>
              </w:rPr>
            </w:pPr>
            <w:r>
              <w:rPr>
                <w:sz w:val="20"/>
              </w:rPr>
              <w:t>Leverandør</w:t>
            </w:r>
          </w:p>
        </w:tc>
      </w:tr>
      <w:tr w:rsidR="009307BE" w14:paraId="24B24A96"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EB9FD59" w14:textId="77777777" w:rsidR="009307BE" w:rsidRDefault="009307BE">
            <w:pPr>
              <w:pStyle w:val="Table"/>
              <w:rPr>
                <w:sz w:val="20"/>
              </w:rPr>
            </w:pPr>
            <w:r>
              <w:rPr>
                <w:sz w:val="20"/>
              </w:rPr>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4FE62E1" w14:textId="77777777" w:rsidR="00CA6344" w:rsidRPr="00A01C8A" w:rsidRDefault="00CA6344" w:rsidP="00CA6344">
            <w:pPr>
              <w:spacing w:before="60" w:after="60"/>
              <w:rPr>
                <w:b/>
                <w:color w:val="0070C0"/>
              </w:rPr>
            </w:pPr>
            <w:r>
              <w:rPr>
                <w:b/>
                <w:color w:val="0070C0"/>
              </w:rPr>
              <w:t xml:space="preserve">Keiser </w:t>
            </w:r>
            <w:proofErr w:type="spellStart"/>
            <w:r>
              <w:rPr>
                <w:b/>
                <w:color w:val="0070C0"/>
              </w:rPr>
              <w:t>Wilhelmsgate</w:t>
            </w:r>
            <w:proofErr w:type="spellEnd"/>
            <w:r>
              <w:rPr>
                <w:b/>
                <w:color w:val="0070C0"/>
              </w:rPr>
              <w:t xml:space="preserve"> </w:t>
            </w:r>
            <w:r w:rsidRPr="00A01C8A">
              <w:rPr>
                <w:b/>
                <w:color w:val="0070C0"/>
              </w:rPr>
              <w:t>11</w:t>
            </w:r>
          </w:p>
          <w:p w14:paraId="4E24182C" w14:textId="77777777" w:rsidR="00CA6344" w:rsidRPr="00A01C8A" w:rsidRDefault="00CA6344" w:rsidP="00CA6344">
            <w:pPr>
              <w:spacing w:before="60" w:after="60"/>
              <w:rPr>
                <w:b/>
                <w:color w:val="0070C0"/>
              </w:rPr>
            </w:pPr>
            <w:r w:rsidRPr="00A01C8A">
              <w:rPr>
                <w:b/>
                <w:color w:val="0070C0"/>
              </w:rPr>
              <w:t>Postboks 1521</w:t>
            </w:r>
          </w:p>
          <w:p w14:paraId="1F761DA8" w14:textId="59C01FEE" w:rsidR="009307BE" w:rsidRDefault="00CA6344" w:rsidP="00CA6344">
            <w:pPr>
              <w:spacing w:before="60" w:after="60"/>
            </w:pPr>
            <w:r w:rsidRPr="00A01C8A">
              <w:rPr>
                <w:b/>
                <w:color w:val="0070C0"/>
              </w:rPr>
              <w:t>6025 Ålesund</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15C804A" w14:textId="242376ED" w:rsidR="009307BE" w:rsidRPr="00CA6344" w:rsidRDefault="00F20C36">
            <w:pPr>
              <w:spacing w:before="60" w:after="60"/>
              <w:rPr>
                <w:sz w:val="20"/>
                <w:highlight w:val="yellow"/>
              </w:rPr>
            </w:pPr>
            <w:r w:rsidRPr="00CA6344">
              <w:rPr>
                <w:b/>
                <w:color w:val="0070C0"/>
                <w:szCs w:val="22"/>
                <w:highlight w:val="yellow"/>
              </w:rPr>
              <w:t>Fyll ut</w:t>
            </w:r>
          </w:p>
        </w:tc>
      </w:tr>
      <w:tr w:rsidR="00F20C36" w:rsidRPr="004564AA" w14:paraId="09416561"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6E41CB4" w14:textId="77777777" w:rsidR="00F20C36" w:rsidRDefault="00F20C36" w:rsidP="00F20C36">
            <w:pPr>
              <w:pStyle w:val="Table"/>
              <w:rPr>
                <w:sz w:val="20"/>
              </w:rPr>
            </w:pPr>
            <w:r>
              <w:rPr>
                <w:sz w:val="20"/>
              </w:rPr>
              <w:t>Hovedkontaktperson</w:t>
            </w:r>
          </w:p>
          <w:p w14:paraId="582E18C7" w14:textId="32416B76" w:rsidR="00F20C36" w:rsidRDefault="00F20C36" w:rsidP="00F20C36">
            <w:pPr>
              <w:pStyle w:val="Table"/>
              <w:rPr>
                <w:sz w:val="20"/>
              </w:rPr>
            </w:pPr>
            <w:r>
              <w:rPr>
                <w:sz w:val="20"/>
              </w:rPr>
              <w:t>Tittel</w:t>
            </w:r>
          </w:p>
          <w:p w14:paraId="7B798001" w14:textId="77777777" w:rsidR="00F20C36" w:rsidRDefault="00F20C36" w:rsidP="00F20C36">
            <w:pPr>
              <w:pStyle w:val="Table"/>
              <w:rPr>
                <w:sz w:val="20"/>
              </w:rPr>
            </w:pPr>
          </w:p>
          <w:p w14:paraId="7F308DE9" w14:textId="77777777" w:rsidR="00F20C36" w:rsidRDefault="00F20C36" w:rsidP="00F20C36">
            <w:pPr>
              <w:pStyle w:val="Table"/>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04C1250D" w14:textId="298DD7C0" w:rsidR="00F20C36" w:rsidRDefault="00F20C36" w:rsidP="00F20C36">
            <w:pPr>
              <w:spacing w:before="60" w:after="60"/>
            </w:pPr>
            <w:r w:rsidRPr="001056B1">
              <w:rPr>
                <w:b/>
                <w:color w:val="0070C0"/>
              </w:rPr>
              <w:t>Lyngve Skrede</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0B70B84" w14:textId="7CFDD7FE" w:rsidR="00F20C36" w:rsidRPr="004564AA" w:rsidRDefault="00E93900" w:rsidP="00F20C36">
            <w:pPr>
              <w:tabs>
                <w:tab w:val="center" w:pos="1302"/>
              </w:tabs>
              <w:spacing w:before="60" w:after="60"/>
              <w:rPr>
                <w:sz w:val="20"/>
                <w:highlight w:val="yellow"/>
              </w:rPr>
            </w:pPr>
            <w:r w:rsidRPr="004564AA">
              <w:rPr>
                <w:b/>
                <w:color w:val="0070C0"/>
                <w:szCs w:val="22"/>
                <w:highlight w:val="yellow"/>
              </w:rPr>
              <w:t>Fyll ut</w:t>
            </w:r>
          </w:p>
        </w:tc>
      </w:tr>
      <w:tr w:rsidR="009307BE" w14:paraId="6BAB2B30"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commentRangeEnd w:id="16"/>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FB9C2EC" w14:textId="0FC841BE" w:rsidR="009307BE" w:rsidRDefault="00863224">
            <w:pPr>
              <w:spacing w:before="60" w:after="60"/>
            </w:pPr>
            <w:r>
              <w:rPr>
                <w:rStyle w:val="Merknadsreferanse"/>
              </w:rPr>
              <w:commentReference w:id="16"/>
            </w:r>
            <w:hyperlink r:id="rId11" w:history="1">
              <w:r w:rsidR="004C0C29" w:rsidRPr="00675D04">
                <w:rPr>
                  <w:rStyle w:val="Hyperkobling"/>
                  <w:b/>
                </w:rPr>
                <w:t>lyngve.skrede@alesund.kommune.no</w:t>
              </w:r>
            </w:hyperlink>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4779C12" w14:textId="79975154" w:rsidR="009307BE" w:rsidRDefault="00F20C36">
            <w:pPr>
              <w:spacing w:before="60" w:after="60"/>
            </w:pPr>
            <w:r w:rsidRPr="00CA6344">
              <w:rPr>
                <w:b/>
                <w:color w:val="0070C0"/>
                <w:szCs w:val="22"/>
                <w:highlight w:val="yellow"/>
              </w:rPr>
              <w:t>Fyll ut</w:t>
            </w:r>
          </w:p>
        </w:tc>
      </w:tr>
    </w:tbl>
    <w:p w14:paraId="20A4C9AC" w14:textId="77777777" w:rsidR="009307BE" w:rsidRDefault="009307BE">
      <w:pPr>
        <w:pStyle w:val="StandardText"/>
      </w:pPr>
      <w:proofErr w:type="gramStart"/>
      <w:r>
        <w:t>For øvrig</w:t>
      </w:r>
      <w:proofErr w:type="gramEnd"/>
      <w: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commentRangeStart w:id="17"/>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commentRangeEnd w:id="17"/>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863224">
            <w:pPr>
              <w:spacing w:before="60" w:after="60"/>
              <w:rPr>
                <w:sz w:val="20"/>
              </w:rPr>
            </w:pPr>
            <w:r>
              <w:rPr>
                <w:rStyle w:val="Merknadsreferanse"/>
              </w:rPr>
              <w:commentReference w:id="17"/>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77777777" w:rsidR="009307BE" w:rsidRDefault="009307BE">
      <w:pPr>
        <w:rPr>
          <w:rFonts w:ascii="Arial Black" w:hAnsi="Arial Black"/>
          <w:b/>
          <w:color w:val="000080"/>
          <w:sz w:val="24"/>
          <w:szCs w:val="24"/>
        </w:rPr>
      </w:pPr>
    </w:p>
    <w:p w14:paraId="43525184" w14:textId="77777777" w:rsidR="009307BE" w:rsidRDefault="009307BE" w:rsidP="00383289">
      <w:pPr>
        <w:pStyle w:val="Overskrift1"/>
      </w:pPr>
      <w:bookmarkStart w:id="18" w:name="_Toc359490287"/>
      <w:bookmarkStart w:id="19" w:name="_Ref359490748"/>
      <w:bookmarkStart w:id="20" w:name="_Ref359490798"/>
      <w:bookmarkStart w:id="21" w:name="_Ref359490815"/>
      <w:bookmarkStart w:id="22" w:name="_Toc359836931"/>
      <w:bookmarkStart w:id="23" w:name="_Toc358799761"/>
      <w:bookmarkStart w:id="24" w:name="_Ref359490856"/>
      <w:bookmarkStart w:id="25" w:name="_Toc359836948"/>
      <w:bookmarkStart w:id="26" w:name="_Toc364070132"/>
      <w:bookmarkStart w:id="27" w:name="_Toc359836932"/>
      <w:bookmarkStart w:id="28" w:name="_Toc359836933"/>
      <w:bookmarkStart w:id="29" w:name="_Toc359836934"/>
      <w:bookmarkStart w:id="30" w:name="_Toc359836947"/>
      <w:bookmarkEnd w:id="18"/>
      <w:bookmarkEnd w:id="19"/>
      <w:bookmarkEnd w:id="20"/>
      <w:bookmarkEnd w:id="21"/>
      <w:bookmarkEnd w:id="22"/>
      <w:r>
        <w:lastRenderedPageBreak/>
        <w:t>Meldingsutveksling</w:t>
      </w:r>
      <w:bookmarkEnd w:id="23"/>
      <w:bookmarkEnd w:id="24"/>
      <w:bookmarkEnd w:id="25"/>
      <w:bookmarkEnd w:id="26"/>
      <w:bookmarkEnd w:id="27"/>
      <w:bookmarkEnd w:id="28"/>
      <w:bookmarkEnd w:id="29"/>
      <w:bookmarkEnd w:id="30"/>
      <w:r>
        <w:t xml:space="preserve"> </w:t>
      </w:r>
    </w:p>
    <w:p w14:paraId="480E15C3" w14:textId="64F42C21" w:rsidR="009307BE" w:rsidRDefault="009307BE">
      <w:pPr>
        <w:pStyle w:val="StandardText"/>
      </w:pPr>
      <w:commentRangeStart w:id="31"/>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r>
        <w:t xml:space="preserve"> </w:t>
      </w:r>
      <w:commentRangeEnd w:id="31"/>
      <w:r w:rsidR="00DA5634">
        <w:rPr>
          <w:rStyle w:val="Merknadsreferanse"/>
        </w:rPr>
        <w:commentReference w:id="31"/>
      </w:r>
      <w:r>
        <w:t xml:space="preserve">. </w:t>
      </w:r>
    </w:p>
    <w:p w14:paraId="5F65A764" w14:textId="6E362FF6" w:rsidR="009307BE" w:rsidRPr="00D54B41" w:rsidRDefault="009307BE">
      <w:pPr>
        <w:pStyle w:val="StandardText"/>
        <w:rPr>
          <w:rStyle w:val="Overskrift4Tegn"/>
        </w:rPr>
      </w:pPr>
      <w:r>
        <w:t xml:space="preserve">Bruk av </w:t>
      </w:r>
      <w:r w:rsidR="008A5707">
        <w:t xml:space="preserve">EHF </w:t>
      </w:r>
      <w:r>
        <w:t>transportinfrastruktur</w:t>
      </w:r>
      <w:r w:rsidR="008A5707">
        <w:t xml:space="preserve"> (EHF)</w:t>
      </w:r>
      <w:r>
        <w:t xml:space="preserve"> forutsetter at partner er registrert i </w:t>
      </w:r>
      <w:hyperlink r:id="rId12" w:history="1">
        <w:r w:rsidRPr="005F2F5A">
          <w:rPr>
            <w:rStyle w:val="Hyperkobling"/>
          </w:rPr>
          <w:t>ELMA</w:t>
        </w:r>
      </w:hyperlink>
      <w:r>
        <w:t xml:space="preserve"> eller annen PEPPOL SMP, og at elektroniske meldinger leveres til den adresse som er angitt i PEPPOL SML.</w:t>
      </w:r>
    </w:p>
    <w:p w14:paraId="59D38117" w14:textId="6D7E85BA" w:rsidR="009307BE" w:rsidRDefault="009307BE" w:rsidP="00383289">
      <w:pPr>
        <w:pStyle w:val="Overskrift2"/>
        <w:numPr>
          <w:ilvl w:val="1"/>
          <w:numId w:val="1"/>
        </w:numPr>
        <w:ind w:left="0" w:firstLine="0"/>
      </w:pPr>
      <w:bookmarkStart w:id="32" w:name="_Toc359490290"/>
      <w:bookmarkStart w:id="33" w:name="_Toc359836950"/>
      <w:bookmarkStart w:id="34" w:name="_Toc364070134"/>
      <w:bookmarkStart w:id="35" w:name="_Toc358022348"/>
      <w:bookmarkStart w:id="36" w:name="_Toc358368491"/>
      <w:bookmarkStart w:id="37" w:name="_Toc358799763"/>
      <w:bookmarkStart w:id="38" w:name="_Toc358022349"/>
      <w:bookmarkStart w:id="39" w:name="_Toc358368492"/>
      <w:bookmarkStart w:id="40" w:name="_Toc358799764"/>
      <w:bookmarkStart w:id="41" w:name="_Toc358022350"/>
      <w:bookmarkStart w:id="42" w:name="_Toc358368493"/>
      <w:bookmarkStart w:id="43" w:name="_Toc358799765"/>
      <w:bookmarkStart w:id="44" w:name="_Toc358022351"/>
      <w:bookmarkStart w:id="45" w:name="_Toc358368494"/>
      <w:bookmarkStart w:id="46" w:name="_Toc358799766"/>
      <w:bookmarkStart w:id="47" w:name="_Toc358022352"/>
      <w:bookmarkStart w:id="48" w:name="_Toc358368495"/>
      <w:bookmarkStart w:id="49" w:name="_Toc358799767"/>
      <w:bookmarkStart w:id="50" w:name="_Toc358799770"/>
      <w:bookmarkStart w:id="51" w:name="_Toc358022353"/>
      <w:bookmarkStart w:id="52" w:name="_Toc358368496"/>
      <w:bookmarkStart w:id="53" w:name="_Toc358799768"/>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commentRangeStart w:id="54"/>
      <w:r>
        <w:t xml:space="preserve">Alternative </w:t>
      </w:r>
      <w:r w:rsidR="003815AD">
        <w:t>meldingsutveksling</w:t>
      </w:r>
      <w:bookmarkEnd w:id="50"/>
      <w:bookmarkEnd w:id="51"/>
      <w:bookmarkEnd w:id="52"/>
      <w:bookmarkEnd w:id="53"/>
      <w:commentRangeEnd w:id="54"/>
      <w:r w:rsidR="00270FC2">
        <w:rPr>
          <w:rStyle w:val="Merknadsreferanse"/>
          <w:rFonts w:ascii="Arial" w:hAnsi="Arial"/>
          <w:color w:val="auto"/>
        </w:rPr>
        <w:commentReference w:id="54"/>
      </w:r>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001D420D">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001D420D">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CA313" w14:textId="448CBAD4" w:rsidR="00BC05F4" w:rsidRPr="00D54B41"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9AA4264"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148F547" w14:textId="2EDEC000" w:rsidR="00BC05F4" w:rsidRPr="00D54B41" w:rsidRDefault="00BC05F4" w:rsidP="00BC05F4">
            <w:pPr>
              <w:spacing w:before="120" w:after="120"/>
              <w:rPr>
                <w:sz w:val="20"/>
              </w:rPr>
            </w:pPr>
          </w:p>
        </w:tc>
      </w:tr>
      <w:tr w:rsidR="00BC05F4" w:rsidRPr="00D54B41" w14:paraId="2C66E36B"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70138" w14:textId="16D21129"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4E69A10"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DB10DB0" w14:textId="32789BCA" w:rsidR="00BC05F4" w:rsidRPr="00D54B41" w:rsidRDefault="00BC05F4" w:rsidP="00BC05F4">
            <w:pPr>
              <w:spacing w:before="120" w:after="120"/>
              <w:rPr>
                <w:sz w:val="20"/>
              </w:rPr>
            </w:pPr>
          </w:p>
        </w:tc>
      </w:tr>
      <w:tr w:rsidR="00BC05F4" w:rsidRPr="00D54B41" w14:paraId="41B8A929"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614CF11"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bookmarkStart w:id="55" w:name="_Toc364070136"/>
      <w:bookmarkStart w:id="56" w:name="_Toc358799772"/>
      <w:bookmarkStart w:id="57" w:name="_Toc359836952"/>
      <w:bookmarkStart w:id="58" w:name="_Toc359490292"/>
      <w:bookmarkStart w:id="59" w:name="_Toc358799810"/>
      <w:bookmarkEnd w:id="55"/>
      <w:bookmarkEnd w:id="56"/>
      <w:r>
        <w:t>Informasjonsverdier i elektroniske meldinger</w:t>
      </w:r>
      <w:bookmarkEnd w:id="57"/>
      <w:bookmarkEnd w:id="58"/>
      <w:bookmarkEnd w:id="59"/>
    </w:p>
    <w:p w14:paraId="7B532231" w14:textId="77777777" w:rsidR="009307BE" w:rsidRDefault="009307BE">
      <w:pPr>
        <w:pStyle w:val="StandardText"/>
      </w:pPr>
      <w:r>
        <w:t xml:space="preserve">Avtalepartene er enig </w:t>
      </w:r>
      <w:proofErr w:type="gramStart"/>
      <w:r>
        <w:t>om</w:t>
      </w:r>
      <w:proofErr w:type="gramEnd"/>
      <w:r>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001D420D">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7BFF8" w14:textId="77777777" w:rsidR="001D420D" w:rsidRDefault="001D420D">
            <w:pPr>
              <w:pStyle w:val="Table"/>
              <w:spacing w:before="20" w:after="20"/>
            </w:pPr>
            <w:commentRangeStart w:id="60"/>
            <w:r>
              <w:rPr>
                <w:sz w:val="20"/>
              </w:rPr>
              <w:t xml:space="preserve">Identifikasjon av kunde </w:t>
            </w:r>
            <w:r>
              <w:rPr>
                <w:sz w:val="20"/>
                <w:vertAlign w:val="superscript"/>
              </w:rPr>
              <w:t>1</w:t>
            </w:r>
            <w:r>
              <w:rPr>
                <w:sz w:val="20"/>
              </w:rPr>
              <w:t>.</w:t>
            </w:r>
            <w:commentRangeEnd w:id="60"/>
            <w:r>
              <w:rPr>
                <w:rStyle w:val="Merknadsreferanse"/>
              </w:rPr>
              <w:commentReference w:id="60"/>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C11FA" w14:textId="35EC4A5F" w:rsidR="001D420D" w:rsidRDefault="00CA6344" w:rsidP="00C414A7">
            <w:pPr>
              <w:spacing w:before="20" w:after="20"/>
              <w:rPr>
                <w:sz w:val="20"/>
              </w:rPr>
            </w:pPr>
            <w:r w:rsidRPr="00D81256">
              <w:rPr>
                <w:b/>
                <w:color w:val="0070C0"/>
                <w:sz w:val="20"/>
              </w:rPr>
              <w:t>Organisasjonsnummer</w:t>
            </w:r>
          </w:p>
        </w:tc>
      </w:tr>
      <w:tr w:rsidR="001D420D" w14:paraId="5A0BF8B8"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A5DC" w14:textId="37DBC316" w:rsidR="001D420D" w:rsidRDefault="001D420D" w:rsidP="00143A1A">
            <w:pPr>
              <w:pStyle w:val="Table"/>
              <w:spacing w:before="20" w:after="20"/>
            </w:pPr>
            <w:commentRangeStart w:id="61"/>
            <w:r>
              <w:rPr>
                <w:sz w:val="20"/>
              </w:rPr>
              <w:t>Identifikasjon av kundeadresse.</w:t>
            </w:r>
            <w:commentRangeEnd w:id="61"/>
            <w:r>
              <w:rPr>
                <w:rStyle w:val="Merknadsreferanse"/>
              </w:rPr>
              <w:commentReference w:id="61"/>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F12AB" w14:textId="5C2BBDAE" w:rsidR="001D420D" w:rsidRDefault="001D420D" w:rsidP="00C414A7">
            <w:pPr>
              <w:spacing w:before="20" w:after="20"/>
              <w:rPr>
                <w:sz w:val="20"/>
              </w:rPr>
            </w:pPr>
            <w:r w:rsidRPr="00CA6344">
              <w:rPr>
                <w:b/>
                <w:color w:val="0070C0"/>
                <w:sz w:val="20"/>
              </w:rPr>
              <w:t>Maskinlesbart nummer / GLN</w:t>
            </w:r>
          </w:p>
        </w:tc>
      </w:tr>
      <w:tr w:rsidR="001D420D" w14:paraId="213D5330"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19971" w14:textId="4859D23B" w:rsidR="001D420D" w:rsidRDefault="001D420D">
            <w:pPr>
              <w:pStyle w:val="Table"/>
              <w:spacing w:before="20" w:after="20"/>
            </w:pPr>
            <w:commentRangeStart w:id="62"/>
            <w:r>
              <w:rPr>
                <w:sz w:val="20"/>
              </w:rPr>
              <w:t>Identifikasjon av varer og tjenester.</w:t>
            </w:r>
            <w:commentRangeEnd w:id="62"/>
            <w:r>
              <w:rPr>
                <w:rStyle w:val="Merknadsreferanse"/>
              </w:rPr>
              <w:commentReference w:id="62"/>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C80FD" w14:textId="3516C205" w:rsidR="001D420D" w:rsidRDefault="00CA6344" w:rsidP="00C414A7">
            <w:pPr>
              <w:spacing w:before="20" w:after="20"/>
              <w:rPr>
                <w:sz w:val="20"/>
              </w:rPr>
            </w:pPr>
            <w:r w:rsidRPr="00D81256">
              <w:rPr>
                <w:b/>
                <w:color w:val="0070C0"/>
                <w:sz w:val="20"/>
              </w:rPr>
              <w:t>Leverandørens artikkelnummer</w:t>
            </w:r>
          </w:p>
        </w:tc>
      </w:tr>
      <w:tr w:rsidR="001D420D" w14:paraId="17082C77"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D13C8" w14:textId="77777777" w:rsidR="001D420D" w:rsidRDefault="001D420D">
            <w:pPr>
              <w:pStyle w:val="Table"/>
              <w:spacing w:before="20" w:after="20"/>
            </w:pPr>
            <w:commentRangeStart w:id="63"/>
            <w:r>
              <w:rPr>
                <w:sz w:val="20"/>
              </w:rPr>
              <w:t>Ordre/bestillingsreferanse</w:t>
            </w:r>
            <w:commentRangeEnd w:id="63"/>
            <w:r>
              <w:rPr>
                <w:rStyle w:val="Merknadsreferanse"/>
              </w:rPr>
              <w:commentReference w:id="63"/>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6181E" w14:textId="682E4504" w:rsidR="001D420D" w:rsidRPr="00F11E21" w:rsidRDefault="00CA6344" w:rsidP="00C414A7">
            <w:pPr>
              <w:spacing w:before="20" w:after="20"/>
              <w:rPr>
                <w:sz w:val="16"/>
                <w:szCs w:val="16"/>
              </w:rPr>
            </w:pPr>
            <w:r>
              <w:rPr>
                <w:b/>
                <w:color w:val="0070C0"/>
                <w:sz w:val="20"/>
              </w:rPr>
              <w:t>Kjøpers Ordrenummer</w:t>
            </w:r>
          </w:p>
        </w:tc>
      </w:tr>
      <w:tr w:rsidR="001D420D" w14:paraId="5D2EF98C"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6B31B" w14:textId="08430114" w:rsidR="001D420D" w:rsidRDefault="001D420D" w:rsidP="00562BEA">
            <w:pPr>
              <w:pStyle w:val="Table"/>
              <w:spacing w:before="20" w:after="20"/>
            </w:pPr>
            <w:commentRangeStart w:id="64"/>
            <w:r>
              <w:rPr>
                <w:sz w:val="20"/>
              </w:rPr>
              <w:t>Rammeavtale.</w:t>
            </w:r>
            <w:commentRangeEnd w:id="64"/>
            <w:r>
              <w:rPr>
                <w:rStyle w:val="Merknadsreferanse"/>
              </w:rPr>
              <w:commentReference w:id="64"/>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9C607" w14:textId="4424CDD0" w:rsidR="001D420D" w:rsidRDefault="0072233E" w:rsidP="00C414A7">
            <w:pPr>
              <w:spacing w:before="20" w:after="20"/>
              <w:rPr>
                <w:sz w:val="20"/>
              </w:rPr>
            </w:pPr>
            <w:r>
              <w:rPr>
                <w:b/>
                <w:color w:val="0070C0"/>
                <w:sz w:val="20"/>
              </w:rPr>
              <w:t>Avtalenummer</w:t>
            </w:r>
          </w:p>
        </w:tc>
      </w:tr>
      <w:tr w:rsidR="001D420D" w14:paraId="4FE74799"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84520" w14:textId="0C3792BD" w:rsidR="001D420D" w:rsidRDefault="001D420D">
            <w:pPr>
              <w:pStyle w:val="Table"/>
              <w:spacing w:before="20" w:after="20"/>
            </w:pPr>
            <w:commentRangeStart w:id="65"/>
            <w:r>
              <w:rPr>
                <w:sz w:val="20"/>
              </w:rPr>
              <w:t>Formater på vedlegg.</w:t>
            </w:r>
            <w:commentRangeEnd w:id="65"/>
            <w:r>
              <w:rPr>
                <w:rStyle w:val="Merknadsreferanse"/>
              </w:rPr>
              <w:commentReference w:id="65"/>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55629" w14:textId="4CB71B65" w:rsidR="001D420D" w:rsidRPr="00C414A7" w:rsidRDefault="0072233E" w:rsidP="00C414A7">
            <w:pPr>
              <w:spacing w:before="20" w:after="20"/>
              <w:rPr>
                <w:sz w:val="20"/>
              </w:rPr>
            </w:pPr>
            <w:r>
              <w:rPr>
                <w:b/>
                <w:color w:val="0070C0"/>
                <w:sz w:val="20"/>
              </w:rPr>
              <w:t>A</w:t>
            </w:r>
            <w:r w:rsidRPr="00D81256">
              <w:rPr>
                <w:b/>
                <w:color w:val="0070C0"/>
                <w:sz w:val="20"/>
              </w:rPr>
              <w:t xml:space="preserve">nbefalte </w:t>
            </w:r>
            <w:r>
              <w:rPr>
                <w:b/>
                <w:color w:val="0070C0"/>
                <w:sz w:val="20"/>
              </w:rPr>
              <w:t>format</w:t>
            </w:r>
            <w:r w:rsidRPr="00D81256">
              <w:rPr>
                <w:b/>
                <w:color w:val="0070C0"/>
                <w:sz w:val="20"/>
              </w:rPr>
              <w:t xml:space="preserve"> definert av EHF</w:t>
            </w:r>
          </w:p>
        </w:tc>
      </w:tr>
    </w:tbl>
    <w:p w14:paraId="3C6002A1" w14:textId="75E0E607" w:rsidR="009307BE" w:rsidRDefault="009307BE" w:rsidP="00C414A7">
      <w:pPr>
        <w:pStyle w:val="StandardText"/>
        <w:spacing w:after="0"/>
        <w:ind w:firstLine="142"/>
        <w:rPr>
          <w:sz w:val="14"/>
          <w:szCs w:val="14"/>
          <w:vertAlign w:val="superscript"/>
        </w:rPr>
      </w:pPr>
    </w:p>
    <w:p w14:paraId="4FE5A3A9" w14:textId="326E9DA3" w:rsidR="001D420D" w:rsidRDefault="001D420D" w:rsidP="00C414A7">
      <w:pPr>
        <w:pStyle w:val="StandardText"/>
        <w:spacing w:after="0"/>
        <w:ind w:firstLine="142"/>
        <w:rPr>
          <w:sz w:val="14"/>
          <w:szCs w:val="14"/>
          <w:vertAlign w:val="superscript"/>
        </w:rPr>
      </w:pPr>
    </w:p>
    <w:p w14:paraId="58A24DA8" w14:textId="7F79FFB6" w:rsidR="001D420D" w:rsidRDefault="001D420D" w:rsidP="00C414A7">
      <w:pPr>
        <w:pStyle w:val="StandardText"/>
        <w:spacing w:after="0"/>
        <w:ind w:firstLine="142"/>
        <w:rPr>
          <w:sz w:val="14"/>
          <w:szCs w:val="14"/>
          <w:vertAlign w:val="superscript"/>
        </w:rPr>
      </w:pPr>
    </w:p>
    <w:p w14:paraId="0653DF6F" w14:textId="54B7583C" w:rsidR="001D420D" w:rsidRDefault="001D420D" w:rsidP="00C414A7">
      <w:pPr>
        <w:pStyle w:val="StandardText"/>
        <w:spacing w:after="0"/>
        <w:ind w:firstLine="142"/>
        <w:rPr>
          <w:sz w:val="14"/>
          <w:szCs w:val="14"/>
          <w:vertAlign w:val="superscript"/>
        </w:rPr>
      </w:pPr>
    </w:p>
    <w:p w14:paraId="18C0D928" w14:textId="66BF56DF" w:rsidR="001D420D" w:rsidRDefault="001D420D"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bookmarkStart w:id="67" w:name="_Toc358799812"/>
      <w:bookmarkStart w:id="68" w:name="_Toc359490293"/>
      <w:bookmarkStart w:id="69" w:name="_Toc359836953"/>
      <w:bookmarkStart w:id="70" w:name="_Toc364070137"/>
      <w:r>
        <w:lastRenderedPageBreak/>
        <w:t>Elektronisk produktkatalog</w:t>
      </w:r>
      <w:bookmarkEnd w:id="67"/>
      <w:bookmarkEnd w:id="68"/>
      <w:bookmarkEnd w:id="69"/>
      <w:bookmarkEnd w:id="70"/>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13"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44A8DDD1" w:rsidR="009307BE" w:rsidRDefault="009307BE">
      <w:pPr>
        <w:pStyle w:val="StandardText"/>
      </w:pPr>
      <w:r>
        <w:t xml:space="preserve">Produktkatalogen skal oppdateres etter avtale og/eller minst </w:t>
      </w:r>
      <w:commentRangeStart w:id="71"/>
      <w:r w:rsidR="00C414A7" w:rsidRPr="00FD35FB">
        <w:rPr>
          <w:bdr w:val="single" w:sz="4" w:space="0" w:color="auto"/>
        </w:rPr>
        <w:t>_</w:t>
      </w:r>
      <w:r w:rsidR="0072233E" w:rsidRPr="0072233E">
        <w:rPr>
          <w:b/>
          <w:bCs/>
          <w:color w:val="0070C0"/>
          <w:bdr w:val="single" w:sz="4" w:space="0" w:color="auto"/>
        </w:rPr>
        <w:t>12</w:t>
      </w:r>
      <w:r w:rsidR="00C414A7" w:rsidRPr="00FD35FB">
        <w:rPr>
          <w:bdr w:val="single" w:sz="4" w:space="0" w:color="auto"/>
        </w:rPr>
        <w:t>_</w:t>
      </w:r>
      <w:commentRangeEnd w:id="71"/>
      <w:r w:rsidR="00594C61" w:rsidRPr="00FD35FB">
        <w:rPr>
          <w:rStyle w:val="Merknadsreferanse"/>
          <w:bdr w:val="single" w:sz="4" w:space="0" w:color="auto"/>
        </w:rPr>
        <w:commentReference w:id="71"/>
      </w:r>
      <w:r w:rsidR="00F20C36">
        <w:t xml:space="preserve"> ga</w:t>
      </w:r>
      <w:r>
        <w:t>nger pr år.</w:t>
      </w:r>
    </w:p>
    <w:p w14:paraId="1E43151D" w14:textId="77777777" w:rsidR="00BC6961" w:rsidRDefault="00BC6961" w:rsidP="00BC6961">
      <w:pPr>
        <w:pStyle w:val="Overskrift5"/>
      </w:pPr>
      <w:r>
        <w:t>Godkjenning av EHF Katalog</w:t>
      </w:r>
    </w:p>
    <w:p w14:paraId="0E8DBE2C" w14:textId="77777777"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commentRangeStart w:id="72"/>
            <w:r>
              <w:rPr>
                <w:sz w:val="20"/>
              </w:rPr>
              <w:t>Ny katalog</w:t>
            </w:r>
            <w:commentRangeEnd w:id="72"/>
            <w:r w:rsidR="00095048">
              <w:rPr>
                <w:rStyle w:val="Merknadsreferanse"/>
              </w:rPr>
              <w:commentReference w:id="72"/>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77777777" w:rsidR="00BC6961" w:rsidRPr="00294A0A" w:rsidRDefault="00BC6961" w:rsidP="00F6095E">
            <w:pPr>
              <w:pStyle w:val="Table"/>
              <w:spacing w:before="20" w:after="20"/>
              <w:jc w:val="center"/>
              <w:rPr>
                <w:sz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77777777" w:rsidR="00BC6961" w:rsidRPr="00294A0A" w:rsidRDefault="00BC6961" w:rsidP="00F6095E">
            <w:pPr>
              <w:pStyle w:val="Table"/>
              <w:spacing w:before="20" w:after="20"/>
              <w:jc w:val="center"/>
              <w:rPr>
                <w:sz w:val="20"/>
              </w:rPr>
            </w:pP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commentRangeStart w:id="73"/>
            <w:r>
              <w:rPr>
                <w:sz w:val="20"/>
              </w:rPr>
              <w:t>Oppdatering av katalog</w:t>
            </w:r>
            <w:commentRangeEnd w:id="73"/>
            <w:r w:rsidR="00095048">
              <w:rPr>
                <w:rStyle w:val="Merknadsreferanse"/>
              </w:rPr>
              <w:commentReference w:id="73"/>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77777777" w:rsidR="00BC6961" w:rsidRPr="00294A0A" w:rsidRDefault="00BC6961" w:rsidP="00F6095E">
            <w:pPr>
              <w:pStyle w:val="Table"/>
              <w:spacing w:before="20" w:after="20"/>
              <w:jc w:val="center"/>
              <w:rPr>
                <w:sz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77777777" w:rsidR="00BC6961" w:rsidRPr="00294A0A" w:rsidRDefault="00BC6961" w:rsidP="00F6095E">
            <w:pPr>
              <w:pStyle w:val="Table"/>
              <w:spacing w:before="20" w:after="20"/>
              <w:jc w:val="center"/>
              <w:rPr>
                <w:sz w:val="20"/>
              </w:rPr>
            </w:pPr>
          </w:p>
        </w:tc>
      </w:tr>
    </w:tbl>
    <w:p w14:paraId="1F1793F0" w14:textId="77777777" w:rsidR="00BC6961" w:rsidRDefault="00BC6961">
      <w:pPr>
        <w:pStyle w:val="StandardText"/>
      </w:pPr>
    </w:p>
    <w:p w14:paraId="4D3CD593" w14:textId="481FC332" w:rsidR="009307BE" w:rsidRPr="005E57AC" w:rsidRDefault="009307BE">
      <w:pPr>
        <w:pStyle w:val="Overskrift2"/>
        <w:numPr>
          <w:ilvl w:val="1"/>
          <w:numId w:val="1"/>
        </w:numPr>
        <w:ind w:left="0" w:firstLine="0"/>
        <w:rPr>
          <w:lang w:val="nn-NO"/>
        </w:rPr>
      </w:pPr>
      <w:bookmarkStart w:id="74" w:name="_Toc358799813"/>
      <w:bookmarkStart w:id="75" w:name="_Toc358799814"/>
      <w:bookmarkStart w:id="76" w:name="_Toc358799815"/>
      <w:bookmarkStart w:id="77" w:name="_Toc358799816"/>
      <w:bookmarkStart w:id="78" w:name="_Toc358799848"/>
      <w:bookmarkStart w:id="79" w:name="_Toc358799849"/>
      <w:bookmarkEnd w:id="74"/>
      <w:bookmarkEnd w:id="75"/>
      <w:bookmarkEnd w:id="76"/>
      <w:bookmarkEnd w:id="77"/>
      <w:bookmarkEnd w:id="78"/>
      <w:bookmarkEnd w:id="79"/>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commentRangeStart w:id="80"/>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54C326AA" w:rsidR="009307BE" w:rsidRPr="0072233E" w:rsidRDefault="0072233E">
            <w:pPr>
              <w:spacing w:before="60" w:after="60"/>
              <w:jc w:val="center"/>
              <w:rPr>
                <w:b/>
                <w:bCs/>
                <w:color w:val="0070C0"/>
                <w:sz w:val="20"/>
              </w:rPr>
            </w:pPr>
            <w:r w:rsidRPr="0072233E">
              <w:rPr>
                <w:b/>
                <w:bCs/>
                <w:color w:val="0070C0"/>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5DAF2DBC" w:rsidR="009307BE" w:rsidRPr="0072233E" w:rsidRDefault="0072233E">
            <w:pPr>
              <w:spacing w:before="60" w:after="60"/>
              <w:jc w:val="center"/>
              <w:rPr>
                <w:b/>
                <w:bCs/>
                <w:color w:val="0070C0"/>
                <w:sz w:val="20"/>
              </w:rPr>
            </w:pPr>
            <w:r w:rsidRPr="0072233E">
              <w:rPr>
                <w:b/>
                <w:bCs/>
                <w:color w:val="0070C0"/>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247A674E" w:rsidR="009307BE" w:rsidRPr="0072233E" w:rsidRDefault="0072233E">
            <w:pPr>
              <w:spacing w:before="60" w:after="60"/>
              <w:jc w:val="center"/>
              <w:rPr>
                <w:b/>
                <w:bCs/>
                <w:color w:val="0070C0"/>
                <w:sz w:val="20"/>
              </w:rPr>
            </w:pPr>
            <w:r w:rsidRPr="0072233E">
              <w:rPr>
                <w:b/>
                <w:bCs/>
                <w:color w:val="0070C0"/>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06D9E54B" w:rsidR="009307BE" w:rsidRPr="0072233E" w:rsidRDefault="0072233E">
            <w:pPr>
              <w:spacing w:before="60" w:after="60"/>
              <w:jc w:val="center"/>
              <w:rPr>
                <w:b/>
                <w:bCs/>
                <w:color w:val="0070C0"/>
                <w:sz w:val="20"/>
              </w:rPr>
            </w:pPr>
            <w:r w:rsidRPr="0072233E">
              <w:rPr>
                <w:b/>
                <w:bCs/>
                <w:color w:val="0070C0"/>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703E2C6F" w:rsidR="009307BE" w:rsidRPr="0072233E" w:rsidRDefault="0072233E">
            <w:pPr>
              <w:spacing w:before="60" w:after="60"/>
              <w:jc w:val="center"/>
              <w:rPr>
                <w:b/>
                <w:bCs/>
                <w:color w:val="0070C0"/>
                <w:sz w:val="20"/>
              </w:rPr>
            </w:pPr>
            <w:r w:rsidRPr="0072233E">
              <w:rPr>
                <w:b/>
                <w:bCs/>
                <w:color w:val="0070C0"/>
                <w:sz w:val="20"/>
              </w:rPr>
              <w:t>4</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1C3B9563" w:rsidR="009307BE" w:rsidRPr="0072233E" w:rsidRDefault="0072233E">
            <w:pPr>
              <w:spacing w:before="60" w:after="60"/>
              <w:jc w:val="center"/>
              <w:rPr>
                <w:b/>
                <w:bCs/>
                <w:color w:val="0070C0"/>
                <w:sz w:val="20"/>
              </w:rPr>
            </w:pPr>
            <w:r w:rsidRPr="0072233E">
              <w:rPr>
                <w:b/>
                <w:bCs/>
                <w:color w:val="0070C0"/>
                <w:sz w:val="20"/>
              </w:rPr>
              <w:t>5</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commentRangeEnd w:id="80"/>
            <w:r w:rsidR="007E5A4F">
              <w:rPr>
                <w:rStyle w:val="Merknadsreferanse"/>
              </w:rPr>
              <w:commentReference w:id="80"/>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34DEC292" w:rsidR="009307BE" w:rsidRPr="0072233E" w:rsidRDefault="0072233E">
            <w:pPr>
              <w:spacing w:before="60" w:after="60"/>
              <w:jc w:val="center"/>
              <w:rPr>
                <w:b/>
                <w:bCs/>
                <w:color w:val="0070C0"/>
                <w:sz w:val="20"/>
              </w:rPr>
            </w:pPr>
            <w:r w:rsidRPr="0072233E">
              <w:rPr>
                <w:b/>
                <w:bCs/>
                <w:color w:val="0070C0"/>
                <w:sz w:val="20"/>
              </w:rPr>
              <w:t>3</w:t>
            </w:r>
          </w:p>
        </w:tc>
      </w:tr>
    </w:tbl>
    <w:p w14:paraId="2B19EDEC" w14:textId="711B03B3"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w:t>
      </w:r>
      <w:r w:rsidR="0055032A">
        <w:rPr>
          <w:sz w:val="16"/>
          <w:szCs w:val="16"/>
        </w:rPr>
        <w:t>kapittel 8</w:t>
      </w:r>
      <w:r w:rsidRPr="00C414A7">
        <w:rPr>
          <w:sz w:val="16"/>
          <w:szCs w:val="16"/>
        </w:rPr>
        <w:t>.</w:t>
      </w:r>
    </w:p>
    <w:p w14:paraId="1CC92DF6" w14:textId="6D03D4F2"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4"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6CF4E4D2" w14:textId="745BB1AB" w:rsidR="009307BE" w:rsidRDefault="009307BE" w:rsidP="00C414A7">
      <w:pPr>
        <w:pStyle w:val="StandardText"/>
        <w:tabs>
          <w:tab w:val="left" w:pos="136"/>
        </w:tabs>
        <w:spacing w:after="0"/>
        <w:ind w:left="284" w:hanging="142"/>
        <w:rPr>
          <w:sz w:val="16"/>
          <w:szCs w:val="16"/>
        </w:rPr>
      </w:pPr>
      <w:r w:rsidRPr="00C414A7">
        <w:rPr>
          <w:sz w:val="16"/>
          <w:szCs w:val="16"/>
          <w:vertAlign w:val="superscript"/>
        </w:rPr>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7CBBE96C" w14:textId="392886AA" w:rsidR="0099042A" w:rsidRDefault="0099042A" w:rsidP="00C414A7">
      <w:pPr>
        <w:pStyle w:val="StandardText"/>
        <w:tabs>
          <w:tab w:val="left" w:pos="136"/>
        </w:tabs>
        <w:spacing w:after="0"/>
        <w:ind w:left="284" w:hanging="142"/>
        <w:rPr>
          <w:sz w:val="16"/>
          <w:szCs w:val="16"/>
        </w:rPr>
      </w:pPr>
    </w:p>
    <w:p w14:paraId="62C2F9E1" w14:textId="3E3DD149" w:rsidR="00B0667F" w:rsidRDefault="00B0667F" w:rsidP="00C414A7">
      <w:pPr>
        <w:pStyle w:val="StandardText"/>
        <w:tabs>
          <w:tab w:val="left" w:pos="136"/>
        </w:tabs>
        <w:spacing w:after="0"/>
        <w:ind w:left="284" w:hanging="142"/>
        <w:rPr>
          <w:sz w:val="16"/>
          <w:szCs w:val="16"/>
        </w:rPr>
      </w:pPr>
    </w:p>
    <w:p w14:paraId="6492ABF8" w14:textId="5175C558" w:rsidR="00B0667F" w:rsidRDefault="00B0667F" w:rsidP="00C414A7">
      <w:pPr>
        <w:pStyle w:val="StandardText"/>
        <w:tabs>
          <w:tab w:val="left" w:pos="136"/>
        </w:tabs>
        <w:spacing w:after="0"/>
        <w:ind w:left="284" w:hanging="142"/>
        <w:rPr>
          <w:sz w:val="16"/>
          <w:szCs w:val="16"/>
        </w:rPr>
      </w:pPr>
    </w:p>
    <w:p w14:paraId="2E20A35A" w14:textId="29F194E9" w:rsidR="0058573A" w:rsidRDefault="0058573A" w:rsidP="00C414A7">
      <w:pPr>
        <w:pStyle w:val="StandardText"/>
        <w:tabs>
          <w:tab w:val="left" w:pos="136"/>
        </w:tabs>
        <w:spacing w:after="0"/>
        <w:ind w:left="284" w:hanging="142"/>
        <w:rPr>
          <w:sz w:val="16"/>
          <w:szCs w:val="16"/>
        </w:rPr>
      </w:pPr>
    </w:p>
    <w:p w14:paraId="33EA6ABD" w14:textId="77777777" w:rsidR="0058573A" w:rsidRDefault="0058573A" w:rsidP="00C414A7">
      <w:pPr>
        <w:pStyle w:val="StandardText"/>
        <w:tabs>
          <w:tab w:val="left" w:pos="136"/>
        </w:tabs>
        <w:spacing w:after="0"/>
        <w:ind w:left="284" w:hanging="142"/>
        <w:rPr>
          <w:sz w:val="16"/>
          <w:szCs w:val="16"/>
        </w:rPr>
      </w:pPr>
    </w:p>
    <w:p w14:paraId="52EFE32D" w14:textId="164CC6D4" w:rsidR="00B0667F" w:rsidRDefault="00B0667F" w:rsidP="00C414A7">
      <w:pPr>
        <w:pStyle w:val="StandardText"/>
        <w:tabs>
          <w:tab w:val="left" w:pos="136"/>
        </w:tabs>
        <w:spacing w:after="0"/>
        <w:ind w:left="284" w:hanging="142"/>
        <w:rPr>
          <w:sz w:val="16"/>
          <w:szCs w:val="16"/>
        </w:rPr>
      </w:pPr>
    </w:p>
    <w:p w14:paraId="1A747B40" w14:textId="4F564C21" w:rsidR="00B0667F" w:rsidRDefault="00B0667F" w:rsidP="00C414A7">
      <w:pPr>
        <w:pStyle w:val="StandardText"/>
        <w:tabs>
          <w:tab w:val="left" w:pos="136"/>
        </w:tabs>
        <w:spacing w:after="0"/>
        <w:ind w:left="284" w:hanging="142"/>
        <w:rPr>
          <w:sz w:val="16"/>
          <w:szCs w:val="16"/>
        </w:rPr>
      </w:pPr>
    </w:p>
    <w:p w14:paraId="3CB36AAD" w14:textId="77777777"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commentRangeStart w:id="81"/>
      <w:r>
        <w:lastRenderedPageBreak/>
        <w:t>Innhold Katalog</w:t>
      </w:r>
      <w:commentRangeEnd w:id="81"/>
      <w:r w:rsidR="00FC2A5A">
        <w:rPr>
          <w:rStyle w:val="Merknadsreferanse"/>
          <w:rFonts w:ascii="Arial" w:hAnsi="Arial"/>
          <w:color w:val="auto"/>
        </w:rPr>
        <w:commentReference w:id="81"/>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5"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82"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82"/>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r w:rsidR="003433C1">
        <w:rPr>
          <w:rFonts w:ascii="Arial" w:hAnsi="Arial" w:cs="Arial"/>
          <w:color w:val="auto"/>
          <w:sz w:val="20"/>
          <w:szCs w:val="20"/>
        </w:rPr>
        <w:t>Synta</w:t>
      </w:r>
      <w:r w:rsidR="001C30CC">
        <w:rPr>
          <w:rFonts w:ascii="Arial" w:hAnsi="Arial" w:cs="Arial"/>
          <w:color w:val="auto"/>
          <w:sz w:val="20"/>
          <w:szCs w:val="20"/>
        </w:rPr>
        <w:t>x»</w:t>
      </w:r>
      <w:r w:rsidR="003002E8">
        <w:rPr>
          <w:rFonts w:ascii="Arial" w:hAnsi="Arial" w:cs="Arial"/>
          <w:color w:val="auto"/>
          <w:sz w:val="20"/>
          <w:szCs w:val="20"/>
        </w:rPr>
        <w:t xml:space="preserve"> -</w:t>
      </w:r>
      <w:r w:rsidR="001C30CC">
        <w:rPr>
          <w:rFonts w:ascii="Arial" w:hAnsi="Arial" w:cs="Arial"/>
          <w:color w:val="auto"/>
          <w:sz w:val="20"/>
          <w:szCs w:val="20"/>
        </w:rPr>
        <w:t xml:space="preserve"> </w:t>
      </w:r>
      <w:proofErr w:type="gramStart"/>
      <w:r w:rsidR="00E85119">
        <w:rPr>
          <w:rFonts w:ascii="Arial" w:hAnsi="Arial" w:cs="Arial"/>
          <w:color w:val="auto"/>
          <w:sz w:val="20"/>
          <w:szCs w:val="20"/>
        </w:rPr>
        <w:t>1..</w:t>
      </w:r>
      <w:proofErr w:type="gramEnd"/>
      <w:r w:rsidR="00E85119">
        <w:rPr>
          <w:rFonts w:ascii="Arial" w:hAnsi="Arial" w:cs="Arial"/>
          <w:color w:val="auto"/>
          <w:sz w:val="20"/>
          <w:szCs w:val="20"/>
        </w:rPr>
        <w:t>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(«Syntax» - </w:t>
      </w:r>
      <w:proofErr w:type="gramStart"/>
      <w:r w:rsidR="003002E8">
        <w:rPr>
          <w:rFonts w:ascii="Arial" w:hAnsi="Arial" w:cs="Arial"/>
          <w:color w:val="auto"/>
          <w:sz w:val="20"/>
          <w:szCs w:val="20"/>
        </w:rPr>
        <w:t>0..</w:t>
      </w:r>
      <w:proofErr w:type="gramEnd"/>
      <w:r w:rsidR="003002E8">
        <w:rPr>
          <w:rFonts w:ascii="Arial" w:hAnsi="Arial" w:cs="Arial"/>
          <w:color w:val="auto"/>
          <w:sz w:val="20"/>
          <w:szCs w:val="20"/>
        </w:rPr>
        <w:t>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D54B41"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54B41" w:rsidRDefault="009F4058" w:rsidP="00272023">
            <w:pPr>
              <w:pStyle w:val="Table"/>
              <w:spacing w:before="20" w:after="20"/>
              <w:rPr>
                <w:b/>
                <w:sz w:val="20"/>
              </w:rPr>
            </w:pPr>
            <w:r>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54B41" w:rsidRDefault="009F4058" w:rsidP="00272023">
            <w:pPr>
              <w:pStyle w:val="Table"/>
              <w:spacing w:before="20" w:after="20"/>
              <w:jc w:val="center"/>
              <w:rPr>
                <w:b/>
                <w:sz w:val="20"/>
              </w:rPr>
            </w:pPr>
            <w:r>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54B41" w:rsidRDefault="009F4058" w:rsidP="009F4058">
            <w:pPr>
              <w:pStyle w:val="Table"/>
              <w:spacing w:before="20" w:after="20"/>
              <w:jc w:val="center"/>
              <w:rPr>
                <w:b/>
                <w:sz w:val="20"/>
              </w:rPr>
            </w:pPr>
            <w:r w:rsidRPr="00D54B41">
              <w:rPr>
                <w:b/>
                <w:sz w:val="20"/>
              </w:rPr>
              <w:t>Kommentar</w:t>
            </w:r>
          </w:p>
        </w:tc>
      </w:tr>
      <w:tr w:rsidR="002C3D41" w:rsidRPr="00D54B41"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081336" w:rsidRDefault="002C3D41" w:rsidP="002C3D41">
            <w:pPr>
              <w:pStyle w:val="Table"/>
              <w:spacing w:before="20" w:after="20"/>
              <w:rPr>
                <w:sz w:val="16"/>
                <w:szCs w:val="16"/>
              </w:rPr>
            </w:pPr>
            <w:r w:rsidRPr="00081336">
              <w:rPr>
                <w:sz w:val="16"/>
                <w:szCs w:val="16"/>
              </w:rPr>
              <w:t>Kontraktsnummer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DA0D11" w:rsidRDefault="00DA0D11" w:rsidP="002C3D41">
            <w:pPr>
              <w:pStyle w:val="Table"/>
              <w:spacing w:before="20" w:after="20"/>
              <w:rPr>
                <w:bCs/>
                <w:sz w:val="16"/>
                <w:szCs w:val="16"/>
              </w:rPr>
            </w:pPr>
            <w:r w:rsidRPr="00DA0D11">
              <w:rPr>
                <w:bCs/>
                <w:sz w:val="16"/>
                <w:szCs w:val="16"/>
              </w:rPr>
              <w:t>Kontraktsnummer skal fylles inn</w:t>
            </w:r>
          </w:p>
        </w:tc>
      </w:tr>
      <w:tr w:rsidR="002C3D41" w:rsidRPr="00D54B41"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081336" w:rsidRDefault="00DD28A7" w:rsidP="002C3D41">
            <w:pPr>
              <w:pStyle w:val="Table"/>
              <w:spacing w:before="20" w:after="20"/>
              <w:rPr>
                <w:sz w:val="16"/>
                <w:szCs w:val="16"/>
              </w:rPr>
            </w:pPr>
            <w:r>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7B374155" w:rsidR="002C3D41" w:rsidRPr="00081336" w:rsidRDefault="00DD28A7" w:rsidP="002C3D41">
            <w:pPr>
              <w:pStyle w:val="Table"/>
              <w:spacing w:before="20" w:after="20"/>
              <w:rPr>
                <w:sz w:val="16"/>
                <w:szCs w:val="16"/>
              </w:rPr>
            </w:pPr>
            <w:r>
              <w:rPr>
                <w:sz w:val="16"/>
                <w:szCs w:val="16"/>
              </w:rPr>
              <w:t>UNSPSC versjon 18</w:t>
            </w:r>
            <w:r w:rsidR="006A77FA">
              <w:rPr>
                <w:sz w:val="16"/>
                <w:szCs w:val="16"/>
              </w:rPr>
              <w:t xml:space="preserve">: Lenke </w:t>
            </w:r>
            <w:r w:rsidR="006A77FA" w:rsidRPr="008101B3">
              <w:rPr>
                <w:sz w:val="16"/>
                <w:szCs w:val="16"/>
              </w:rPr>
              <w:t xml:space="preserve">UNSPSC </w:t>
            </w:r>
            <w:hyperlink r:id="rId16" w:history="1">
              <w:r w:rsidR="006A77FA" w:rsidRPr="008101B3">
                <w:rPr>
                  <w:rStyle w:val="Hyperkobling"/>
                  <w:sz w:val="16"/>
                  <w:szCs w:val="16"/>
                </w:rPr>
                <w:t>GS1</w:t>
              </w:r>
            </w:hyperlink>
          </w:p>
        </w:tc>
      </w:tr>
      <w:tr w:rsidR="002C3D41" w:rsidRPr="00D54B41"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081336" w:rsidRDefault="00EB60EC" w:rsidP="002C3D41">
            <w:pPr>
              <w:pStyle w:val="Table"/>
              <w:spacing w:before="20" w:after="20"/>
              <w:rPr>
                <w:sz w:val="16"/>
                <w:szCs w:val="16"/>
              </w:rPr>
            </w:pPr>
            <w:r w:rsidRPr="00081336">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081336" w:rsidRDefault="00214D4F" w:rsidP="002C3D41">
            <w:pPr>
              <w:pStyle w:val="Table"/>
              <w:spacing w:before="20" w:after="20"/>
              <w:rPr>
                <w:sz w:val="16"/>
                <w:szCs w:val="16"/>
              </w:rPr>
            </w:pPr>
            <w:r>
              <w:rPr>
                <w:sz w:val="16"/>
                <w:szCs w:val="16"/>
              </w:rPr>
              <w:t xml:space="preserve">Skal </w:t>
            </w:r>
            <w:r w:rsidR="00901836">
              <w:rPr>
                <w:sz w:val="16"/>
                <w:szCs w:val="16"/>
              </w:rPr>
              <w:t>merkes</w:t>
            </w:r>
            <w:r>
              <w:rPr>
                <w:sz w:val="16"/>
                <w:szCs w:val="16"/>
              </w:rPr>
              <w:t xml:space="preserve"> hvis varen er klassifisert </w:t>
            </w:r>
            <w:r w:rsidR="00901836">
              <w:rPr>
                <w:sz w:val="16"/>
                <w:szCs w:val="16"/>
              </w:rPr>
              <w:t>som</w:t>
            </w:r>
            <w:r>
              <w:rPr>
                <w:sz w:val="16"/>
                <w:szCs w:val="16"/>
              </w:rPr>
              <w:t xml:space="preserve"> farlig gods</w:t>
            </w:r>
          </w:p>
        </w:tc>
      </w:tr>
      <w:tr w:rsidR="002C3D41" w:rsidRPr="00D54B41"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081336" w:rsidRDefault="00E25812" w:rsidP="002C3D41">
            <w:pPr>
              <w:pStyle w:val="Table"/>
              <w:spacing w:before="20" w:after="20"/>
              <w:rPr>
                <w:sz w:val="16"/>
                <w:szCs w:val="16"/>
              </w:rPr>
            </w:pPr>
            <w:r>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4A3A7753" w:rsidR="002C3D41" w:rsidRPr="00081336" w:rsidRDefault="00E25812" w:rsidP="002C3D41">
            <w:pPr>
              <w:pStyle w:val="Table"/>
              <w:spacing w:before="20" w:after="20"/>
              <w:rPr>
                <w:sz w:val="16"/>
                <w:szCs w:val="16"/>
              </w:rPr>
            </w:pPr>
            <w:r>
              <w:rPr>
                <w:sz w:val="16"/>
                <w:szCs w:val="16"/>
              </w:rPr>
              <w:t>Matvarer</w:t>
            </w:r>
          </w:p>
        </w:tc>
      </w:tr>
      <w:tr w:rsidR="002C3D41" w:rsidRPr="00D54B41"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081336" w:rsidRDefault="00B1338F" w:rsidP="002C3D41">
            <w:pPr>
              <w:pStyle w:val="Table"/>
              <w:spacing w:before="20" w:after="20"/>
              <w:rPr>
                <w:sz w:val="16"/>
                <w:szCs w:val="16"/>
              </w:rPr>
            </w:pPr>
            <w:r>
              <w:rPr>
                <w:sz w:val="16"/>
                <w:szCs w:val="16"/>
              </w:rPr>
              <w:t>Miljø</w:t>
            </w:r>
            <w:r w:rsidR="006727FC">
              <w:rPr>
                <w:sz w:val="16"/>
                <w:szCs w:val="16"/>
              </w:rPr>
              <w:t xml:space="preserve"> og sosialt ansvars merker (labels)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081336" w:rsidRDefault="006727FC" w:rsidP="002C3D41">
            <w:pPr>
              <w:pStyle w:val="Table"/>
              <w:spacing w:before="20" w:after="20"/>
              <w:rPr>
                <w:sz w:val="16"/>
                <w:szCs w:val="16"/>
              </w:rPr>
            </w:pPr>
            <w:r>
              <w:rPr>
                <w:sz w:val="16"/>
                <w:szCs w:val="16"/>
              </w:rPr>
              <w:t xml:space="preserve">Skal </w:t>
            </w:r>
            <w:r w:rsidR="00E26FA5">
              <w:rPr>
                <w:sz w:val="16"/>
                <w:szCs w:val="16"/>
              </w:rPr>
              <w:t>vedlegges der varen har et slikt merke</w:t>
            </w:r>
            <w:r w:rsidR="002C3D41" w:rsidRPr="00081336">
              <w:rPr>
                <w:sz w:val="16"/>
                <w:szCs w:val="16"/>
              </w:rPr>
              <w:t xml:space="preserve"> </w:t>
            </w:r>
          </w:p>
        </w:tc>
      </w:tr>
      <w:tr w:rsidR="002C3D41" w:rsidRPr="00D54B41" w14:paraId="02C241B9"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081336" w:rsidRDefault="00D62E84" w:rsidP="002C3D41">
            <w:pPr>
              <w:pStyle w:val="Table"/>
              <w:spacing w:before="20" w:after="20"/>
              <w:rPr>
                <w:sz w:val="16"/>
                <w:szCs w:val="16"/>
              </w:rPr>
            </w:pPr>
            <w:r>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081336" w:rsidRDefault="00445D2A" w:rsidP="002C3D41">
            <w:pPr>
              <w:pStyle w:val="Table"/>
              <w:spacing w:before="20" w:after="20"/>
              <w:rPr>
                <w:sz w:val="16"/>
                <w:szCs w:val="16"/>
              </w:rPr>
            </w:pPr>
            <w:r>
              <w:rPr>
                <w:sz w:val="16"/>
                <w:szCs w:val="16"/>
              </w:rPr>
              <w:t>Det skal finnes en lenke til et bilde for</w:t>
            </w:r>
            <w:r w:rsidR="00B03340">
              <w:rPr>
                <w:sz w:val="16"/>
                <w:szCs w:val="16"/>
              </w:rPr>
              <w:t xml:space="preserve"> varer og tjenester</w:t>
            </w:r>
          </w:p>
        </w:tc>
      </w:tr>
      <w:tr w:rsidR="007058DE" w:rsidRPr="00D54B41" w14:paraId="7977D0AC"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6820FF33" w:rsidR="007058DE" w:rsidRPr="0035358C" w:rsidRDefault="007058DE" w:rsidP="002C3D41">
            <w:pPr>
              <w:pStyle w:val="Table"/>
              <w:spacing w:before="20" w:after="20"/>
              <w:rPr>
                <w:i/>
                <w:iCs/>
                <w:sz w:val="16"/>
                <w:szCs w:val="16"/>
              </w:rPr>
            </w:pPr>
            <w:r w:rsidRPr="0035358C">
              <w:rPr>
                <w:i/>
                <w:iCs/>
                <w:sz w:val="16"/>
                <w:szCs w:val="16"/>
              </w:rPr>
              <w:t>Hvis andre valgfrie 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77777777" w:rsidR="007058DE" w:rsidRPr="0035358C" w:rsidRDefault="007058DE" w:rsidP="002C3D41">
            <w:pPr>
              <w:pStyle w:val="Table"/>
              <w:spacing w:before="20" w:after="20"/>
              <w:jc w:val="center"/>
              <w:rPr>
                <w:i/>
                <w:iCs/>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77777777" w:rsidR="007058DE" w:rsidRPr="0035358C" w:rsidRDefault="007058DE" w:rsidP="002C3D41">
            <w:pPr>
              <w:pStyle w:val="Table"/>
              <w:spacing w:before="20" w:after="20"/>
              <w:rPr>
                <w:i/>
                <w:iCs/>
                <w:sz w:val="16"/>
                <w:szCs w:val="16"/>
              </w:rPr>
            </w:pPr>
          </w:p>
        </w:tc>
      </w:tr>
      <w:tr w:rsidR="007058DE" w:rsidRPr="00D54B41" w14:paraId="1E7BE6D4"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77777777" w:rsidR="007058DE" w:rsidRDefault="007058DE" w:rsidP="002C3D41">
            <w:pPr>
              <w:pStyle w:val="Table"/>
              <w:spacing w:before="20" w:after="20"/>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77777777" w:rsidR="007058DE" w:rsidRDefault="007058DE" w:rsidP="002C3D41">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77777777" w:rsidR="007058DE" w:rsidRDefault="007058DE" w:rsidP="002C3D41">
            <w:pPr>
              <w:pStyle w:val="Table"/>
              <w:spacing w:before="20" w:after="20"/>
              <w:rPr>
                <w:sz w:val="16"/>
                <w:szCs w:val="16"/>
              </w:rPr>
            </w:pPr>
          </w:p>
        </w:tc>
      </w:tr>
      <w:tr w:rsidR="007058DE" w:rsidRPr="00D54B41" w14:paraId="04E6BC66"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77777777" w:rsidR="007058DE" w:rsidRDefault="007058DE" w:rsidP="002C3D41">
            <w:pPr>
              <w:pStyle w:val="Table"/>
              <w:spacing w:before="20" w:after="20"/>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77777777" w:rsidR="007058DE" w:rsidRDefault="007058DE" w:rsidP="002C3D41">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7058DE" w:rsidRDefault="007058DE" w:rsidP="002C3D41">
            <w:pPr>
              <w:pStyle w:val="Table"/>
              <w:spacing w:before="20" w:after="20"/>
              <w:rPr>
                <w:sz w:val="16"/>
                <w:szCs w:val="16"/>
              </w:rPr>
            </w:pPr>
          </w:p>
        </w:tc>
      </w:tr>
      <w:tr w:rsidR="007058DE" w:rsidRPr="00D54B41" w14:paraId="0ACAF718"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77777777" w:rsidR="007058DE" w:rsidRDefault="007058DE" w:rsidP="002C3D41">
            <w:pPr>
              <w:pStyle w:val="Table"/>
              <w:spacing w:before="20" w:after="20"/>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77777777" w:rsidR="007058DE" w:rsidRDefault="007058DE" w:rsidP="002C3D41">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77777777" w:rsidR="007058DE" w:rsidRDefault="007058DE" w:rsidP="002C3D41">
            <w:pPr>
              <w:pStyle w:val="Table"/>
              <w:spacing w:before="20" w:after="20"/>
              <w:rPr>
                <w:sz w:val="16"/>
                <w:szCs w:val="16"/>
              </w:rPr>
            </w:pPr>
          </w:p>
        </w:tc>
      </w:tr>
    </w:tbl>
    <w:p w14:paraId="1F395C42" w14:textId="492D312E" w:rsidR="00CB4B3F" w:rsidRDefault="00CB4B3F">
      <w:pPr>
        <w:pStyle w:val="Overskrift1"/>
        <w:ind w:left="851" w:hanging="851"/>
      </w:pPr>
      <w:bookmarkStart w:id="83" w:name="_Toc358799852"/>
      <w:bookmarkStart w:id="84" w:name="_Toc359490296"/>
      <w:bookmarkStart w:id="85" w:name="_Toc359836956"/>
      <w:bookmarkStart w:id="86" w:name="_Toc364070140"/>
      <w:r>
        <w:lastRenderedPageBreak/>
        <w:t>Punch</w:t>
      </w:r>
      <w:r w:rsidR="00D11314">
        <w:t xml:space="preserve"> O</w:t>
      </w:r>
      <w:r>
        <w:t>ut</w:t>
      </w:r>
    </w:p>
    <w:p w14:paraId="44996292" w14:textId="291FD0C8" w:rsidR="00CB4B3F" w:rsidRDefault="00CB4B3F" w:rsidP="00CB4B3F">
      <w:pPr>
        <w:rPr>
          <w:rFonts w:ascii="Arial Black" w:hAnsi="Arial Black"/>
          <w:b/>
          <w:color w:val="000080"/>
          <w:sz w:val="24"/>
          <w:szCs w:val="24"/>
        </w:rPr>
      </w:pPr>
      <w:r>
        <w:t>Meldingsutveksling og informasjonsinnhold i de enkelte meldinger skal være i henhold til gjeldende EHF spesifikasjon (</w:t>
      </w:r>
      <w:hyperlink r:id="rId17" w:history="1">
        <w:r>
          <w:rPr>
            <w:rStyle w:val="Hyperkobling"/>
          </w:rPr>
          <w:t>Lenke til EHF Punch Out veileder</w:t>
        </w:r>
      </w:hyperlink>
      <w:r>
        <w:t>) og partenes registrering i ELMA (PEPPOL SMP/SML) med mindre annet er avtalt i punkt 2</w:t>
      </w:r>
    </w:p>
    <w:p w14:paraId="389A9C42" w14:textId="02426159" w:rsidR="00CB4B3F" w:rsidRPr="005E57AC" w:rsidRDefault="00CB4B3F" w:rsidP="00CB4B3F">
      <w:pPr>
        <w:pStyle w:val="Overskrift2"/>
        <w:numPr>
          <w:ilvl w:val="1"/>
          <w:numId w:val="1"/>
        </w:numPr>
        <w:ind w:left="0" w:firstLine="0"/>
        <w:rPr>
          <w:lang w:val="nn-NO"/>
        </w:rPr>
      </w:pPr>
      <w:r w:rsidRPr="005E57AC">
        <w:rPr>
          <w:lang w:val="nn-NO"/>
        </w:rPr>
        <w:t xml:space="preserve">Krav til kvalitet i </w:t>
      </w:r>
      <w:r w:rsidR="0055032A">
        <w:rPr>
          <w:lang w:val="nn-NO"/>
        </w:rPr>
        <w:t xml:space="preserve">punch </w:t>
      </w:r>
      <w:proofErr w:type="spellStart"/>
      <w:r w:rsidR="0055032A">
        <w:rPr>
          <w:lang w:val="nn-NO"/>
        </w:rPr>
        <w:t>out</w:t>
      </w:r>
      <w:proofErr w:type="spellEnd"/>
      <w:r w:rsidR="0055032A">
        <w:rPr>
          <w:lang w:val="nn-NO"/>
        </w:rPr>
        <w:t xml:space="preserve"> </w:t>
      </w:r>
      <w:proofErr w:type="spellStart"/>
      <w:r w:rsidR="0055032A">
        <w:rPr>
          <w:lang w:val="nn-NO"/>
        </w:rPr>
        <w:t>løsning</w:t>
      </w:r>
      <w:proofErr w:type="spellEnd"/>
    </w:p>
    <w:p w14:paraId="56020F7A" w14:textId="38A05C03" w:rsidR="00CB4B3F" w:rsidRDefault="00CB4B3F" w:rsidP="00CB4B3F">
      <w:r w:rsidRPr="00CB4B3F">
        <w:t xml:space="preserve">Følgende krav stilles til kvalitet i </w:t>
      </w:r>
      <w:r>
        <w:t xml:space="preserve">leverandørens løsning og i meldingen som sendes til oppdragsgiver (bestiller). </w:t>
      </w:r>
      <w:r w:rsidRPr="00CB4B3F">
        <w:t xml:space="preserve">Ved at felt i matrisen fylles ut er det implisitt at disse </w:t>
      </w:r>
      <w:r>
        <w:t xml:space="preserve">kvalitetskrav finnes i leverandørens punch </w:t>
      </w:r>
      <w:proofErr w:type="spellStart"/>
      <w:r>
        <w:t>out</w:t>
      </w:r>
      <w:proofErr w:type="spellEnd"/>
      <w:r>
        <w:t xml:space="preserve"> løsning og i </w:t>
      </w:r>
      <w:proofErr w:type="spellStart"/>
      <w:r>
        <w:t>xml</w:t>
      </w:r>
      <w:proofErr w:type="spellEnd"/>
      <w:r>
        <w:t>-filen som sendes bestiller</w:t>
      </w:r>
      <w:r w:rsidRPr="00CB4B3F">
        <w:t>.</w:t>
      </w:r>
      <w:r>
        <w:t xml:space="preserve"> Det er pålagt både leverandør og oppdragsgiver å kvalitetssikre at </w:t>
      </w:r>
      <w:r w:rsidR="0055032A">
        <w:t>varer og tjenester som vises</w:t>
      </w:r>
      <w:r w:rsidR="00C508E0">
        <w:t xml:space="preserve"> i leverandørens løsning</w:t>
      </w:r>
      <w:r w:rsidR="0055032A">
        <w:t xml:space="preserve"> er i henhold til inngått avtale.</w:t>
      </w:r>
    </w:p>
    <w:tbl>
      <w:tblPr>
        <w:tblpPr w:leftFromText="141" w:rightFromText="141" w:vertAnchor="text" w:horzAnchor="margin" w:tblpY="163"/>
        <w:tblW w:w="0" w:type="auto"/>
        <w:tblLayout w:type="fixed"/>
        <w:tblLook w:val="0000" w:firstRow="0" w:lastRow="0" w:firstColumn="0" w:lastColumn="0" w:noHBand="0" w:noVBand="0"/>
      </w:tblPr>
      <w:tblGrid>
        <w:gridCol w:w="627"/>
        <w:gridCol w:w="5155"/>
        <w:gridCol w:w="2699"/>
      </w:tblGrid>
      <w:tr w:rsidR="0055032A" w:rsidRPr="00383289" w14:paraId="0CDF9670" w14:textId="77777777" w:rsidTr="0055032A">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8C623C" w14:textId="4F617C74" w:rsidR="0055032A" w:rsidRPr="00383289" w:rsidRDefault="009C05BF" w:rsidP="0055032A">
            <w:pPr>
              <w:pStyle w:val="Table"/>
              <w:rPr>
                <w:b/>
                <w:sz w:val="20"/>
              </w:rPr>
            </w:pPr>
            <w:r>
              <w:rPr>
                <w:b/>
                <w:sz w:val="20"/>
              </w:rPr>
              <w:t>Kvalitets</w:t>
            </w:r>
            <w:commentRangeStart w:id="87"/>
            <w:r w:rsidR="0055032A" w:rsidRPr="00383289">
              <w:rPr>
                <w:b/>
                <w:sz w:val="20"/>
              </w:rPr>
              <w:t>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4A158FD" w14:textId="77777777" w:rsidR="0055032A" w:rsidRPr="00383289" w:rsidRDefault="0055032A" w:rsidP="0055032A">
            <w:pPr>
              <w:pStyle w:val="Table"/>
              <w:jc w:val="center"/>
              <w:rPr>
                <w:b/>
                <w:sz w:val="20"/>
              </w:rPr>
            </w:pPr>
            <w:r w:rsidRPr="00383289">
              <w:rPr>
                <w:b/>
                <w:sz w:val="20"/>
              </w:rPr>
              <w:t xml:space="preserve">Krav til poengsum (0-5) </w:t>
            </w:r>
            <w:r w:rsidRPr="00383289">
              <w:rPr>
                <w:b/>
                <w:sz w:val="20"/>
                <w:vertAlign w:val="superscript"/>
              </w:rPr>
              <w:t>1</w:t>
            </w:r>
          </w:p>
        </w:tc>
      </w:tr>
      <w:tr w:rsidR="0055032A" w:rsidRPr="00D54B41" w14:paraId="1AA6C0A3"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89B06D3" w14:textId="77777777" w:rsidR="0055032A" w:rsidRPr="00D54B41" w:rsidRDefault="0055032A" w:rsidP="0055032A">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61B912" w14:textId="77777777" w:rsidR="0055032A" w:rsidRPr="00D54B41" w:rsidRDefault="0055032A" w:rsidP="0055032A">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05E173" w14:textId="5B6E277C" w:rsidR="0055032A" w:rsidRPr="00D54B41" w:rsidRDefault="007245D1" w:rsidP="0055032A">
            <w:pPr>
              <w:spacing w:before="60" w:after="60"/>
              <w:jc w:val="center"/>
              <w:rPr>
                <w:sz w:val="20"/>
              </w:rPr>
            </w:pPr>
            <w:r w:rsidRPr="00DA2BFF">
              <w:rPr>
                <w:b/>
                <w:color w:val="0070C0"/>
                <w:sz w:val="20"/>
              </w:rPr>
              <w:t>5</w:t>
            </w:r>
          </w:p>
        </w:tc>
      </w:tr>
      <w:tr w:rsidR="0055032A" w:rsidRPr="00D54B41" w14:paraId="3D39EB22"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A38E81D" w14:textId="77777777" w:rsidR="0055032A" w:rsidRPr="00D54B41" w:rsidRDefault="0055032A" w:rsidP="0055032A">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42D4B2B" w14:textId="77777777" w:rsidR="0055032A" w:rsidRPr="00D54B41" w:rsidRDefault="0055032A" w:rsidP="0055032A">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8A99806" w14:textId="4782FD3D" w:rsidR="0055032A" w:rsidRPr="00D54B41" w:rsidRDefault="007245D1" w:rsidP="0055032A">
            <w:pPr>
              <w:spacing w:before="60" w:after="60"/>
              <w:jc w:val="center"/>
              <w:rPr>
                <w:sz w:val="20"/>
              </w:rPr>
            </w:pPr>
            <w:r w:rsidRPr="00DA2BFF">
              <w:rPr>
                <w:b/>
                <w:color w:val="0070C0"/>
                <w:sz w:val="20"/>
              </w:rPr>
              <w:t>5</w:t>
            </w:r>
          </w:p>
        </w:tc>
      </w:tr>
      <w:tr w:rsidR="0055032A" w:rsidRPr="00D54B41" w14:paraId="7683FA2E"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FE3FBB" w14:textId="77777777" w:rsidR="0055032A" w:rsidRPr="00D54B41" w:rsidRDefault="0055032A" w:rsidP="0055032A">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DFD49B" w14:textId="77777777" w:rsidR="0055032A" w:rsidRPr="00D54B41" w:rsidRDefault="0055032A" w:rsidP="0055032A">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2EC18E6" w14:textId="454412FA" w:rsidR="0055032A" w:rsidRPr="00D54B41" w:rsidRDefault="007245D1" w:rsidP="0055032A">
            <w:pPr>
              <w:spacing w:before="60" w:after="60"/>
              <w:jc w:val="center"/>
              <w:rPr>
                <w:sz w:val="20"/>
              </w:rPr>
            </w:pPr>
            <w:r w:rsidRPr="00DA2BFF">
              <w:rPr>
                <w:b/>
                <w:color w:val="0070C0"/>
                <w:sz w:val="20"/>
              </w:rPr>
              <w:t>5</w:t>
            </w:r>
          </w:p>
        </w:tc>
      </w:tr>
      <w:tr w:rsidR="0055032A" w:rsidRPr="00D54B41" w14:paraId="05C33F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021B39E" w14:textId="77777777" w:rsidR="0055032A" w:rsidRPr="00D54B41" w:rsidRDefault="0055032A" w:rsidP="0055032A">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7F48671" w14:textId="77777777" w:rsidR="0055032A" w:rsidRPr="00D54B41" w:rsidRDefault="0055032A" w:rsidP="0055032A">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AD69949" w14:textId="6D859CB5" w:rsidR="0055032A" w:rsidRPr="00D54B41" w:rsidRDefault="007245D1" w:rsidP="0055032A">
            <w:pPr>
              <w:spacing w:before="60" w:after="60"/>
              <w:jc w:val="center"/>
              <w:rPr>
                <w:sz w:val="20"/>
              </w:rPr>
            </w:pPr>
            <w:r w:rsidRPr="00DA2BFF">
              <w:rPr>
                <w:b/>
                <w:color w:val="0070C0"/>
                <w:sz w:val="20"/>
              </w:rPr>
              <w:t>5</w:t>
            </w:r>
          </w:p>
        </w:tc>
      </w:tr>
      <w:tr w:rsidR="0055032A" w:rsidRPr="00D54B41" w14:paraId="07896C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E5A15B5" w14:textId="77777777" w:rsidR="0055032A" w:rsidRPr="00D54B41" w:rsidRDefault="0055032A" w:rsidP="0055032A">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0FF7B1F" w14:textId="77777777" w:rsidR="0055032A" w:rsidRPr="00D54B41" w:rsidRDefault="0055032A" w:rsidP="0055032A">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234134" w14:textId="3FBEC692" w:rsidR="0055032A" w:rsidRPr="00D54B41" w:rsidRDefault="007245D1" w:rsidP="0055032A">
            <w:pPr>
              <w:spacing w:before="60" w:after="60"/>
              <w:jc w:val="center"/>
              <w:rPr>
                <w:sz w:val="20"/>
              </w:rPr>
            </w:pPr>
            <w:r w:rsidRPr="00DA2BFF">
              <w:rPr>
                <w:b/>
                <w:color w:val="0070C0"/>
                <w:sz w:val="20"/>
              </w:rPr>
              <w:t>4</w:t>
            </w:r>
          </w:p>
        </w:tc>
      </w:tr>
      <w:tr w:rsidR="0055032A" w:rsidRPr="00D54B41" w14:paraId="489DB06B"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E066B7B" w14:textId="77777777" w:rsidR="0055032A" w:rsidRPr="00D54B41" w:rsidRDefault="0055032A" w:rsidP="0055032A">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5635B0" w14:textId="77777777" w:rsidR="0055032A" w:rsidRPr="00D54B41" w:rsidRDefault="0055032A" w:rsidP="0055032A">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15658E8" w14:textId="3ADA2463" w:rsidR="0055032A" w:rsidRPr="00D54B41" w:rsidRDefault="007245D1" w:rsidP="0055032A">
            <w:pPr>
              <w:spacing w:before="60" w:after="60"/>
              <w:jc w:val="center"/>
              <w:rPr>
                <w:sz w:val="20"/>
              </w:rPr>
            </w:pPr>
            <w:r w:rsidRPr="00DA2BFF">
              <w:rPr>
                <w:b/>
                <w:color w:val="0070C0"/>
                <w:sz w:val="20"/>
              </w:rPr>
              <w:t>5</w:t>
            </w:r>
          </w:p>
        </w:tc>
      </w:tr>
      <w:tr w:rsidR="0055032A" w:rsidRPr="00D54B41" w14:paraId="2249A187"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485E78A" w14:textId="77777777" w:rsidR="0055032A" w:rsidRPr="00D54B41" w:rsidRDefault="0055032A" w:rsidP="0055032A">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0107DD7" w14:textId="77777777" w:rsidR="0055032A" w:rsidRPr="00D54B41" w:rsidRDefault="0055032A" w:rsidP="0055032A">
            <w:pPr>
              <w:pStyle w:val="Table"/>
            </w:pPr>
            <w:r w:rsidRPr="00D54B41">
              <w:rPr>
                <w:sz w:val="20"/>
              </w:rPr>
              <w:t>Vedlegg</w:t>
            </w:r>
            <w:commentRangeEnd w:id="87"/>
            <w:r>
              <w:rPr>
                <w:rStyle w:val="Merknadsreferanse"/>
              </w:rPr>
              <w:commentReference w:id="87"/>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3B85961" w14:textId="28DC2F05" w:rsidR="0055032A" w:rsidRPr="00C414A7" w:rsidRDefault="0072233E" w:rsidP="0055032A">
            <w:pPr>
              <w:spacing w:before="60" w:after="60"/>
              <w:jc w:val="center"/>
              <w:rPr>
                <w:sz w:val="20"/>
              </w:rPr>
            </w:pPr>
            <w:r w:rsidRPr="0072233E">
              <w:rPr>
                <w:b/>
                <w:bCs/>
                <w:color w:val="0070C0"/>
                <w:sz w:val="20"/>
              </w:rPr>
              <w:t>3</w:t>
            </w:r>
          </w:p>
        </w:tc>
      </w:tr>
    </w:tbl>
    <w:p w14:paraId="3DC46DE5" w14:textId="77777777" w:rsidR="0055032A" w:rsidRDefault="0055032A" w:rsidP="00CB4B3F"/>
    <w:p w14:paraId="32E6E0C8" w14:textId="24D12228" w:rsidR="0055032A" w:rsidRPr="00C414A7" w:rsidRDefault="0055032A" w:rsidP="0055032A">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w:t>
      </w:r>
      <w:r>
        <w:rPr>
          <w:sz w:val="16"/>
          <w:szCs w:val="16"/>
        </w:rPr>
        <w:t>kapittel 8</w:t>
      </w:r>
      <w:r w:rsidRPr="00C414A7">
        <w:rPr>
          <w:sz w:val="16"/>
          <w:szCs w:val="16"/>
        </w:rPr>
        <w:t>.</w:t>
      </w:r>
    </w:p>
    <w:p w14:paraId="5E4A32B8" w14:textId="77777777" w:rsidR="0055032A" w:rsidRDefault="0055032A" w:rsidP="0055032A">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Pr>
          <w:sz w:val="16"/>
          <w:szCs w:val="16"/>
        </w:rPr>
        <w:t xml:space="preserve">enhver tid gjeldende </w:t>
      </w:r>
      <w:r w:rsidRPr="00C414A7">
        <w:rPr>
          <w:sz w:val="16"/>
          <w:szCs w:val="16"/>
        </w:rPr>
        <w:t>UNSPSC</w:t>
      </w:r>
      <w:r>
        <w:rPr>
          <w:sz w:val="16"/>
          <w:szCs w:val="16"/>
        </w:rPr>
        <w:t xml:space="preserve"> versjon. Det er viktig at leverandør knytter sine varer og tjenester mot riktig kode på det laveste nivå hvis mulig (nivå 4)</w:t>
      </w:r>
      <w:r w:rsidRPr="00C414A7">
        <w:rPr>
          <w:sz w:val="16"/>
          <w:szCs w:val="16"/>
        </w:rPr>
        <w:t>.</w:t>
      </w:r>
      <w:r>
        <w:rPr>
          <w:sz w:val="16"/>
          <w:szCs w:val="16"/>
        </w:rPr>
        <w:t xml:space="preserve"> For mer informasjon: </w:t>
      </w:r>
      <w:hyperlink r:id="rId18" w:history="1">
        <w:r w:rsidRPr="00A401BE">
          <w:rPr>
            <w:rStyle w:val="Hyperkobling"/>
            <w:sz w:val="16"/>
            <w:szCs w:val="16"/>
          </w:rPr>
          <w:t>http://www.gs1.no/unspsc</w:t>
        </w:r>
      </w:hyperlink>
      <w:r>
        <w:rPr>
          <w:sz w:val="16"/>
          <w:szCs w:val="16"/>
        </w:rPr>
        <w:t xml:space="preserve">  </w:t>
      </w:r>
    </w:p>
    <w:p w14:paraId="5F88A36B" w14:textId="77777777" w:rsidR="0055032A" w:rsidRDefault="0055032A" w:rsidP="0055032A">
      <w:pPr>
        <w:pStyle w:val="StandardText"/>
        <w:tabs>
          <w:tab w:val="left" w:pos="136"/>
        </w:tabs>
        <w:spacing w:after="0"/>
        <w:ind w:left="284" w:hanging="142"/>
        <w:rPr>
          <w:sz w:val="16"/>
          <w:szCs w:val="16"/>
        </w:rPr>
      </w:pPr>
      <w:r w:rsidRPr="00C414A7">
        <w:rPr>
          <w:sz w:val="16"/>
          <w:szCs w:val="16"/>
          <w:vertAlign w:val="superscript"/>
        </w:rPr>
        <w:t>3</w:t>
      </w:r>
      <w:r w:rsidRPr="00C414A7">
        <w:rPr>
          <w:sz w:val="16"/>
          <w:szCs w:val="16"/>
        </w:rPr>
        <w:t xml:space="preserve"> Med produktidentitet menes produsentens navn og artikkelnumme</w:t>
      </w:r>
      <w:r>
        <w:rPr>
          <w:sz w:val="16"/>
          <w:szCs w:val="16"/>
        </w:rPr>
        <w:t xml:space="preserve">r, i tillegg til leverandørens </w:t>
      </w:r>
      <w:r w:rsidRPr="00C414A7">
        <w:rPr>
          <w:sz w:val="16"/>
          <w:szCs w:val="16"/>
        </w:rPr>
        <w:t>artikkelnummer.</w:t>
      </w:r>
    </w:p>
    <w:p w14:paraId="4F2704AC" w14:textId="4E04D7A1" w:rsidR="0055032A" w:rsidRDefault="0055032A" w:rsidP="00CB4B3F"/>
    <w:p w14:paraId="2AD11A33" w14:textId="77777777" w:rsidR="0055032A" w:rsidRDefault="0055032A" w:rsidP="00CB4B3F"/>
    <w:p w14:paraId="066BC3FE" w14:textId="25CF5D41" w:rsidR="009307BE" w:rsidRDefault="009307BE">
      <w:pPr>
        <w:pStyle w:val="Overskrift1"/>
        <w:ind w:left="851" w:hanging="851"/>
      </w:pPr>
      <w:r>
        <w:lastRenderedPageBreak/>
        <w:t>Bestilling</w:t>
      </w:r>
      <w:bookmarkEnd w:id="83"/>
      <w:bookmarkEnd w:id="84"/>
      <w:bookmarkEnd w:id="85"/>
      <w:bookmarkEnd w:id="86"/>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9"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237EDC46" w:rsidR="009307BE" w:rsidRPr="00480081" w:rsidRDefault="001C5E6E">
      <w:pPr>
        <w:pStyle w:val="StandardText"/>
      </w:pPr>
      <w:r>
        <w:t>O</w:t>
      </w:r>
      <w:r w:rsidR="009307BE">
        <w:t xml:space="preserve">rdrebekreftelse skal </w:t>
      </w:r>
      <w:r w:rsidR="001E7BB7">
        <w:t>v</w:t>
      </w:r>
      <w:r w:rsidR="009307BE">
        <w:t xml:space="preserve">ære sendt av leverandør innen </w:t>
      </w:r>
      <w:commentRangeStart w:id="88"/>
      <w:r w:rsidR="00C414A7" w:rsidRPr="00FD35FB">
        <w:rPr>
          <w:bdr w:val="single" w:sz="4" w:space="0" w:color="auto"/>
        </w:rPr>
        <w:t>___</w:t>
      </w:r>
      <w:r w:rsidR="00BF1B42" w:rsidRPr="00BF1B42">
        <w:rPr>
          <w:b/>
          <w:bCs/>
          <w:color w:val="4472C4" w:themeColor="accent5"/>
          <w:bdr w:val="single" w:sz="4" w:space="0" w:color="auto"/>
        </w:rPr>
        <w:t>7,5</w:t>
      </w:r>
      <w:r w:rsidR="00C414A7" w:rsidRPr="00FD35FB">
        <w:rPr>
          <w:bdr w:val="single" w:sz="4" w:space="0" w:color="auto"/>
        </w:rPr>
        <w:t xml:space="preserve">_ </w:t>
      </w:r>
      <w:commentRangeEnd w:id="88"/>
      <w:r w:rsidR="007E5A4F" w:rsidRPr="00FD35FB">
        <w:rPr>
          <w:rStyle w:val="Merknadsreferanse"/>
          <w:bdr w:val="single" w:sz="4" w:space="0" w:color="auto"/>
        </w:rPr>
        <w:commentReference w:id="88"/>
      </w:r>
      <w:r w:rsidR="009307BE">
        <w:t xml:space="preserve"> timer etter at bestilling er mottatt. </w:t>
      </w:r>
      <w:r>
        <w:t>Ved bruk av annet format eller transportkanal enn EHF</w:t>
      </w:r>
      <w:r w:rsidR="00480081">
        <w:t xml:space="preserve"> og EHF infrastruktur </w:t>
      </w:r>
      <w:r w:rsidR="0098082A">
        <w:t>meddeles</w:t>
      </w:r>
      <w:r w:rsidR="00480081">
        <w:t xml:space="preserve"> ordrebekreftelsen på følgende måte: </w:t>
      </w:r>
      <w:r w:rsidR="00FD35FB">
        <w:rPr>
          <w:bdr w:val="single" w:sz="4" w:space="0" w:color="auto"/>
        </w:rPr>
        <w:t>_____</w:t>
      </w:r>
      <w:r w:rsidR="00BF1B42" w:rsidRPr="00BF1B42">
        <w:rPr>
          <w:b/>
          <w:bCs/>
          <w:color w:val="4472C4" w:themeColor="accent5"/>
          <w:bdr w:val="single" w:sz="4" w:space="0" w:color="auto"/>
        </w:rPr>
        <w:t>epost til bestiller</w:t>
      </w:r>
      <w:r w:rsidR="00860343">
        <w:rPr>
          <w:b/>
          <w:bCs/>
          <w:color w:val="4472C4" w:themeColor="accent5"/>
          <w:bdr w:val="single" w:sz="4" w:space="0" w:color="auto"/>
        </w:rPr>
        <w:t>ens epostadresse</w:t>
      </w:r>
      <w:r w:rsidR="00FD35FB">
        <w:rPr>
          <w:bdr w:val="single" w:sz="4" w:space="0" w:color="auto"/>
        </w:rPr>
        <w:t>_</w:t>
      </w:r>
      <w:r w:rsidR="00480081" w:rsidRPr="00FD35FB">
        <w:rPr>
          <w:bdr w:val="single" w:sz="4" w:space="0" w:color="auto"/>
        </w:rPr>
        <w:t>___</w:t>
      </w:r>
    </w:p>
    <w:p w14:paraId="590B47D1" w14:textId="77777777" w:rsidR="009307BE" w:rsidRDefault="009307BE">
      <w:pPr>
        <w:pStyle w:val="Overskrift2"/>
        <w:numPr>
          <w:ilvl w:val="1"/>
          <w:numId w:val="1"/>
        </w:numPr>
        <w:ind w:left="0" w:firstLine="0"/>
      </w:pPr>
      <w:bookmarkStart w:id="89" w:name="_Toc359490299"/>
      <w:bookmarkStart w:id="90" w:name="_Toc359836957"/>
      <w:bookmarkStart w:id="91" w:name="_Toc364070141"/>
      <w:bookmarkStart w:id="92" w:name="_Toc358799853"/>
      <w:bookmarkStart w:id="93" w:name="_Toc358799854"/>
      <w:bookmarkStart w:id="94" w:name="_Toc358799855"/>
      <w:bookmarkStart w:id="95" w:name="_Toc358799856"/>
      <w:bookmarkStart w:id="96" w:name="_Toc358799873"/>
      <w:bookmarkStart w:id="97" w:name="_Toc358799874"/>
      <w:bookmarkStart w:id="98" w:name="_Toc358022362"/>
      <w:bookmarkStart w:id="99" w:name="_Toc358368508"/>
      <w:bookmarkStart w:id="100" w:name="_Toc358799876"/>
      <w:bookmarkStart w:id="101" w:name="_Toc358022363"/>
      <w:bookmarkStart w:id="102" w:name="_Toc358368509"/>
      <w:bookmarkStart w:id="103" w:name="_Toc358799877"/>
      <w:bookmarkStart w:id="104" w:name="_Toc358799880"/>
      <w:bookmarkStart w:id="105" w:name="_Toc358022364"/>
      <w:bookmarkStart w:id="106" w:name="_Toc358368510"/>
      <w:bookmarkStart w:id="107" w:name="_Toc35879987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t>Bruk av bekreftelse med endring</w:t>
      </w:r>
      <w:bookmarkEnd w:id="104"/>
      <w:bookmarkEnd w:id="105"/>
      <w:bookmarkEnd w:id="106"/>
      <w:bookmarkEnd w:id="107"/>
    </w:p>
    <w:p w14:paraId="20CF04EE" w14:textId="77777777" w:rsidR="009307BE" w:rsidRDefault="009307BE">
      <w:pPr>
        <w:pStyle w:val="StandardText"/>
        <w:keepNext/>
      </w:pPr>
      <w:r>
        <w:t xml:space="preserve">Partene er enig </w:t>
      </w:r>
      <w:proofErr w:type="gramStart"/>
      <w:r>
        <w:t>om</w:t>
      </w:r>
      <w:proofErr w:type="gramEnd"/>
      <w:r>
        <w:t xml:space="preserve">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009307BE" w:rsidRPr="00D54B41" w14:paraId="2DD3A174"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commentRangeStart w:id="108"/>
            <w:r w:rsidRPr="00D54B41">
              <w:rPr>
                <w:b/>
                <w:sz w:val="20"/>
              </w:rPr>
              <w:t>Ja</w:t>
            </w:r>
            <w:commentRangeEnd w:id="108"/>
            <w:r w:rsidR="00F11E21">
              <w:rPr>
                <w:rStyle w:val="Merknadsreferanse"/>
              </w:rPr>
              <w:commentReference w:id="108"/>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3572476A" w:rsidR="009307BE" w:rsidRPr="00D54B41" w:rsidRDefault="00860343">
            <w:pPr>
              <w:pStyle w:val="Table"/>
              <w:jc w:val="center"/>
              <w:rPr>
                <w:sz w:val="20"/>
              </w:rPr>
            </w:pPr>
            <w:proofErr w:type="spellStart"/>
            <w:r w:rsidRPr="00DE5200">
              <w:rPr>
                <w:b/>
                <w:color w:val="0070C0"/>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D54B41" w:rsidRDefault="009307BE">
            <w:pPr>
              <w:pStyle w:val="Table"/>
              <w:jc w:val="center"/>
              <w:rPr>
                <w:sz w:val="20"/>
              </w:rPr>
            </w:pPr>
          </w:p>
        </w:tc>
      </w:tr>
      <w:tr w:rsidR="009307BE" w:rsidRPr="00D54B41" w14:paraId="37490A1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41CB2E07" w:rsidR="009307BE" w:rsidRPr="00D54B41" w:rsidRDefault="00860343">
            <w:pPr>
              <w:pStyle w:val="Table"/>
              <w:jc w:val="center"/>
              <w:rPr>
                <w:sz w:val="20"/>
              </w:rPr>
            </w:pPr>
            <w:proofErr w:type="spellStart"/>
            <w:r w:rsidRPr="00DE5200">
              <w:rPr>
                <w:b/>
                <w:color w:val="0070C0"/>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D54B41" w:rsidRDefault="009307BE">
            <w:pPr>
              <w:pStyle w:val="Table"/>
              <w:jc w:val="center"/>
              <w:rPr>
                <w:sz w:val="20"/>
              </w:rPr>
            </w:pPr>
          </w:p>
        </w:tc>
      </w:tr>
      <w:tr w:rsidR="009307BE" w:rsidRPr="00D54B41" w14:paraId="3BC3D4EF"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19783B78" w:rsidR="009307BE" w:rsidRPr="00D54B41" w:rsidRDefault="00860343">
            <w:pPr>
              <w:pStyle w:val="Table"/>
              <w:jc w:val="center"/>
              <w:rPr>
                <w:sz w:val="20"/>
              </w:rPr>
            </w:pPr>
            <w:proofErr w:type="spellStart"/>
            <w:r w:rsidRPr="00DE5200">
              <w:rPr>
                <w:b/>
                <w:color w:val="0070C0"/>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D54B41" w:rsidRDefault="009307BE">
            <w:pPr>
              <w:pStyle w:val="Table"/>
              <w:jc w:val="center"/>
              <w:rPr>
                <w:sz w:val="20"/>
              </w:rPr>
            </w:pPr>
          </w:p>
        </w:tc>
      </w:tr>
      <w:tr w:rsidR="009307BE" w:rsidRPr="00D54B41" w14:paraId="6F3F2A60"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7777777" w:rsidR="009307BE" w:rsidRPr="00D54B41" w:rsidRDefault="009307BE">
            <w:pPr>
              <w:pStyle w:val="Table"/>
              <w:rPr>
                <w:sz w:val="20"/>
              </w:rPr>
            </w:pPr>
            <w:r w:rsidRPr="00D54B41">
              <w:rPr>
                <w:sz w:val="20"/>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1CE574E9" w:rsidR="009307BE" w:rsidRPr="00D54B41" w:rsidRDefault="00860343">
            <w:pPr>
              <w:pStyle w:val="Table"/>
              <w:jc w:val="center"/>
              <w:rPr>
                <w:sz w:val="20"/>
              </w:rPr>
            </w:pPr>
            <w:proofErr w:type="spellStart"/>
            <w:r w:rsidRPr="00DE5200">
              <w:rPr>
                <w:b/>
                <w:color w:val="0070C0"/>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01A81901" w:rsidR="009307BE" w:rsidRPr="00D54B41" w:rsidRDefault="009307BE">
            <w:pPr>
              <w:pStyle w:val="Table"/>
              <w:jc w:val="center"/>
              <w:rPr>
                <w:sz w:val="20"/>
              </w:rPr>
            </w:pPr>
          </w:p>
        </w:tc>
      </w:tr>
      <w:tr w:rsidR="009307BE" w:rsidRPr="00D54B41" w14:paraId="5CB8413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1D4972D7" w:rsidR="009307BE" w:rsidRPr="00D54B41" w:rsidRDefault="00860343">
            <w:pPr>
              <w:pStyle w:val="Table"/>
              <w:jc w:val="center"/>
              <w:rPr>
                <w:sz w:val="20"/>
              </w:rPr>
            </w:pPr>
            <w:proofErr w:type="spellStart"/>
            <w:r w:rsidRPr="00DE5200">
              <w:rPr>
                <w:b/>
                <w:color w:val="0070C0"/>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D54B41" w:rsidRDefault="009307BE">
            <w:pPr>
              <w:pStyle w:val="Table"/>
              <w:jc w:val="center"/>
              <w:rPr>
                <w:sz w:val="20"/>
              </w:rPr>
            </w:pPr>
          </w:p>
        </w:tc>
      </w:tr>
      <w:tr w:rsidR="009307BE" w:rsidRPr="00D54B41" w14:paraId="79634B9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51D7A7DD"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70F08311" w:rsidR="009307BE" w:rsidRPr="00D54B41" w:rsidRDefault="00860343">
            <w:pPr>
              <w:pStyle w:val="Table"/>
              <w:jc w:val="center"/>
              <w:rPr>
                <w:sz w:val="20"/>
              </w:rPr>
            </w:pPr>
            <w:proofErr w:type="spellStart"/>
            <w:r w:rsidRPr="00DE5200">
              <w:rPr>
                <w:b/>
                <w:color w:val="0070C0"/>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23492F79" w:rsidR="009307BE" w:rsidRPr="00D54B41" w:rsidRDefault="009307BE">
            <w:pPr>
              <w:pStyle w:val="Table"/>
              <w:jc w:val="center"/>
              <w:rPr>
                <w:sz w:val="20"/>
              </w:rPr>
            </w:pPr>
          </w:p>
        </w:tc>
      </w:tr>
    </w:tbl>
    <w:p w14:paraId="3F5A32FD" w14:textId="5A981F3C"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commentRangeStart w:id="109"/>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commentRangeEnd w:id="109"/>
            <w:r w:rsidR="00F11E21">
              <w:rPr>
                <w:rStyle w:val="Merknadsreferanse"/>
              </w:rPr>
              <w:commentReference w:id="109"/>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06EE15A3" w:rsidR="009307BE" w:rsidRPr="00383289" w:rsidRDefault="009307BE" w:rsidP="00F11E21">
            <w:pPr>
              <w:pStyle w:val="Table"/>
              <w:rPr>
                <w:rFonts w:cs="Arial"/>
                <w:sz w:val="20"/>
              </w:rPr>
            </w:pPr>
            <w:r w:rsidRPr="00383289">
              <w:rPr>
                <w:rFonts w:cs="Arial"/>
                <w:sz w:val="20"/>
              </w:rPr>
              <w:t>Stilltiende aksept</w:t>
            </w:r>
            <w:r w:rsidRPr="00383289">
              <w:rPr>
                <w:rFonts w:cs="Arial"/>
                <w:sz w:val="20"/>
              </w:rPr>
              <w:br/>
              <w:t>Dersom Leverandør bekrefter med status “Akseptert med endring” er Leverandørens endringer å betrakte som akseptert av kjøper med mindre kjøper gir leverandør respons innen</w:t>
            </w:r>
            <w:r w:rsidR="00860343">
              <w:rPr>
                <w:rFonts w:cs="Arial"/>
                <w:b/>
                <w:sz w:val="20"/>
                <w:bdr w:val="single" w:sz="4" w:space="0" w:color="auto"/>
              </w:rPr>
              <w:t xml:space="preserve"> </w:t>
            </w:r>
            <w:r w:rsidR="00860343" w:rsidRPr="00860343">
              <w:rPr>
                <w:rFonts w:cs="Arial"/>
                <w:b/>
                <w:color w:val="0070C0"/>
                <w:sz w:val="20"/>
                <w:bdr w:val="single" w:sz="4" w:space="0" w:color="auto"/>
              </w:rPr>
              <w:t>3</w:t>
            </w:r>
            <w:r w:rsidR="00860343">
              <w:rPr>
                <w:rFonts w:cs="Arial"/>
                <w:b/>
                <w:sz w:val="20"/>
                <w:bdr w:val="single" w:sz="4" w:space="0" w:color="auto"/>
              </w:rPr>
              <w:t xml:space="preserve"> </w:t>
            </w:r>
            <w:r w:rsidRPr="00383289">
              <w:rPr>
                <w:rFonts w:cs="Arial"/>
                <w:sz w:val="20"/>
              </w:rPr>
              <w:t>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687808BE" w:rsidR="009307BE" w:rsidRPr="00383289" w:rsidRDefault="00860343">
            <w:pPr>
              <w:pStyle w:val="Table"/>
              <w:jc w:val="center"/>
              <w:rPr>
                <w:rFonts w:cs="Arial"/>
                <w:sz w:val="20"/>
              </w:rPr>
            </w:pPr>
            <w:proofErr w:type="spellStart"/>
            <w:r w:rsidRPr="00DE5200">
              <w:rPr>
                <w:b/>
                <w:color w:val="0070C0"/>
                <w:sz w:val="20"/>
              </w:rPr>
              <w:t>X</w:t>
            </w:r>
            <w:proofErr w:type="spellEnd"/>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383289" w:rsidRDefault="009307BE">
            <w:pPr>
              <w:pStyle w:val="Table"/>
              <w:jc w:val="center"/>
              <w:rPr>
                <w:rFonts w:cs="Arial"/>
                <w:sz w:val="20"/>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26B73572" w:rsidR="009307BE" w:rsidRPr="00383289" w:rsidRDefault="00860343">
            <w:pPr>
              <w:pStyle w:val="Table"/>
              <w:jc w:val="center"/>
              <w:rPr>
                <w:rFonts w:cs="Arial"/>
                <w:sz w:val="20"/>
              </w:rPr>
            </w:pPr>
            <w:proofErr w:type="spellStart"/>
            <w:r w:rsidRPr="00DE5200">
              <w:rPr>
                <w:b/>
                <w:color w:val="0070C0"/>
                <w:sz w:val="20"/>
              </w:rPr>
              <w:t>X</w:t>
            </w:r>
            <w:proofErr w:type="spellEnd"/>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4C368EC8" w:rsidR="009307BE" w:rsidRPr="00383289" w:rsidRDefault="009307BE" w:rsidP="00F11E2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F11E21" w:rsidRPr="00F11E21">
              <w:rPr>
                <w:rFonts w:cs="Arial"/>
                <w:b/>
                <w:sz w:val="20"/>
                <w:bdr w:val="single" w:sz="4" w:space="0" w:color="auto"/>
              </w:rPr>
              <w:t>XX</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4FD9AE97" w:rsidR="009307BE" w:rsidRPr="00383289" w:rsidRDefault="00860343">
            <w:pPr>
              <w:pStyle w:val="Table"/>
              <w:jc w:val="center"/>
              <w:rPr>
                <w:rFonts w:cs="Arial"/>
                <w:sz w:val="20"/>
              </w:rPr>
            </w:pPr>
            <w:proofErr w:type="spellStart"/>
            <w:r w:rsidRPr="00DE5200">
              <w:rPr>
                <w:b/>
                <w:color w:val="0070C0"/>
                <w:sz w:val="20"/>
              </w:rPr>
              <w:t>X</w:t>
            </w:r>
            <w:proofErr w:type="spellEnd"/>
          </w:p>
        </w:tc>
      </w:tr>
    </w:tbl>
    <w:p w14:paraId="4E8B1148" w14:textId="77777777" w:rsidR="009307BE" w:rsidRDefault="009307BE">
      <w:pPr>
        <w:pStyle w:val="Overskrift1"/>
        <w:ind w:left="851" w:hanging="851"/>
      </w:pPr>
      <w:bookmarkStart w:id="110" w:name="_Toc359490301"/>
      <w:bookmarkStart w:id="111" w:name="_Toc359836959"/>
      <w:bookmarkStart w:id="112" w:name="_Toc358799915"/>
      <w:bookmarkStart w:id="113" w:name="_Toc358799918"/>
      <w:bookmarkStart w:id="114" w:name="_Toc364070143"/>
      <w:bookmarkStart w:id="115" w:name="_Toc358799916"/>
      <w:bookmarkStart w:id="116" w:name="_Toc358799917"/>
      <w:bookmarkEnd w:id="110"/>
      <w:bookmarkEnd w:id="111"/>
      <w:bookmarkEnd w:id="112"/>
      <w:commentRangeStart w:id="117"/>
      <w:r>
        <w:lastRenderedPageBreak/>
        <w:t>Forsendelse og varemottak</w:t>
      </w:r>
      <w:bookmarkEnd w:id="113"/>
      <w:bookmarkEnd w:id="114"/>
      <w:bookmarkEnd w:id="115"/>
      <w:bookmarkEnd w:id="116"/>
      <w:commentRangeEnd w:id="117"/>
      <w:r w:rsidR="00621C41">
        <w:rPr>
          <w:rStyle w:val="Merknadsreferanse"/>
          <w:rFonts w:ascii="Arial" w:hAnsi="Arial"/>
          <w:b w:val="0"/>
          <w:color w:val="auto"/>
        </w:rPr>
        <w:commentReference w:id="117"/>
      </w:r>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20"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ind w:left="851" w:hanging="851"/>
      </w:pPr>
      <w:bookmarkStart w:id="118" w:name="_Toc358799921"/>
      <w:bookmarkStart w:id="119" w:name="_Toc359490304"/>
      <w:bookmarkStart w:id="120" w:name="_Toc359836960"/>
      <w:bookmarkStart w:id="121" w:name="_Toc364070144"/>
      <w:commentRangeStart w:id="122"/>
      <w:r>
        <w:t>Fakturering</w:t>
      </w:r>
      <w:bookmarkEnd w:id="118"/>
      <w:bookmarkEnd w:id="119"/>
      <w:bookmarkEnd w:id="120"/>
      <w:bookmarkEnd w:id="121"/>
      <w:commentRangeEnd w:id="122"/>
      <w:r w:rsidR="00603ABD">
        <w:rPr>
          <w:rStyle w:val="Merknadsreferanse"/>
          <w:rFonts w:ascii="Arial" w:hAnsi="Arial"/>
          <w:b w:val="0"/>
          <w:color w:val="auto"/>
        </w:rPr>
        <w:commentReference w:id="122"/>
      </w:r>
    </w:p>
    <w:p w14:paraId="24657BDC" w14:textId="132ABBF8" w:rsidR="009307BE" w:rsidRDefault="009307BE">
      <w:pPr>
        <w:pStyle w:val="StandardText"/>
      </w:pPr>
      <w:bookmarkStart w:id="123" w:name="_Toc358799922"/>
      <w:bookmarkStart w:id="124" w:name="_Toc358799926"/>
      <w:bookmarkStart w:id="125" w:name="_Toc358799930"/>
      <w:bookmarkStart w:id="126" w:name="_Toc358799931"/>
      <w:bookmarkEnd w:id="123"/>
      <w:bookmarkEnd w:id="124"/>
      <w:bookmarkEnd w:id="125"/>
      <w:bookmarkEnd w:id="126"/>
      <w:r>
        <w:t xml:space="preserve">Meldingsutveksling og informasjonsinnhold i de enkelte meldinger skal være i henhold til gjeldende EHF </w:t>
      </w:r>
      <w:r w:rsidR="005E3927">
        <w:t xml:space="preserve">Faktura </w:t>
      </w:r>
      <w:r>
        <w:t>spesifikasjon</w:t>
      </w:r>
      <w:r w:rsidR="005E3927">
        <w:t xml:space="preserve"> (</w:t>
      </w:r>
      <w:hyperlink r:id="rId21" w:history="1">
        <w:r w:rsidR="00D669B9">
          <w:rPr>
            <w:rStyle w:val="Hyperkobling"/>
          </w:rPr>
          <w:t>Lenke til EHF Faktura veileder (EHF Billing)</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commentRangeStart w:id="127"/>
            <w:r>
              <w:rPr>
                <w:sz w:val="20"/>
              </w:rPr>
              <w:t>Ordrereferanse</w:t>
            </w:r>
            <w:r w:rsidR="00810B11">
              <w:rPr>
                <w:sz w:val="20"/>
              </w:rPr>
              <w:t>/Ordrenummer</w:t>
            </w:r>
            <w:commentRangeEnd w:id="127"/>
            <w:r w:rsidR="00044887">
              <w:rPr>
                <w:rStyle w:val="Merknadsreferanse"/>
              </w:rPr>
              <w:commentReference w:id="127"/>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67482250" w:rsidR="007A2064" w:rsidRPr="00A76B70" w:rsidRDefault="00860343" w:rsidP="007A2064">
            <w:pPr>
              <w:spacing w:before="20" w:after="20"/>
              <w:jc w:val="center"/>
              <w:rPr>
                <w:sz w:val="20"/>
              </w:rPr>
            </w:pPr>
            <w:r w:rsidRPr="00DE5200">
              <w:rPr>
                <w:b/>
                <w:color w:val="0070C0"/>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37E431C8" w:rsidR="007A2064" w:rsidRPr="00F11E21" w:rsidRDefault="00860343" w:rsidP="007A2064">
            <w:pPr>
              <w:spacing w:before="20" w:after="20"/>
              <w:rPr>
                <w:sz w:val="16"/>
                <w:szCs w:val="16"/>
              </w:rPr>
            </w:pPr>
            <w:r>
              <w:rPr>
                <w:b/>
                <w:color w:val="0070C0"/>
                <w:sz w:val="20"/>
              </w:rPr>
              <w:t>Kjøpers O</w:t>
            </w:r>
            <w:r w:rsidRPr="00162ED3">
              <w:rPr>
                <w:b/>
                <w:color w:val="0070C0"/>
                <w:sz w:val="20"/>
              </w:rPr>
              <w:t>rdrenummer</w:t>
            </w: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commentRangeStart w:id="128"/>
            <w:r>
              <w:rPr>
                <w:sz w:val="20"/>
              </w:rPr>
              <w:t>Oppdragsgivers referanse</w:t>
            </w:r>
            <w:commentRangeEnd w:id="128"/>
            <w:r w:rsidR="00044887" w:rsidRPr="00943451">
              <w:rPr>
                <w:rStyle w:val="Merknadsreferanse"/>
              </w:rPr>
              <w:commentReference w:id="128"/>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0B327D5F" w:rsidR="007A2064" w:rsidRPr="009A3663" w:rsidRDefault="009A3663" w:rsidP="007A2064">
            <w:pPr>
              <w:spacing w:before="20" w:after="20"/>
              <w:jc w:val="center"/>
              <w:rPr>
                <w:b/>
                <w:bCs/>
                <w:sz w:val="20"/>
              </w:rPr>
            </w:pPr>
            <w:r w:rsidRPr="00DE5200">
              <w:rPr>
                <w:b/>
                <w:color w:val="0070C0"/>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szCs w:val="16"/>
              </w:rPr>
              <w:t>Ved manglende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Pr="00860343" w:rsidRDefault="00553613" w:rsidP="007A2064">
            <w:pPr>
              <w:spacing w:before="20" w:after="20"/>
              <w:jc w:val="center"/>
              <w:rPr>
                <w:b/>
                <w:bCs/>
                <w:sz w:val="20"/>
              </w:rPr>
            </w:pPr>
            <w:r w:rsidRPr="00860343">
              <w:rPr>
                <w:b/>
                <w:bCs/>
                <w:color w:val="0070C0"/>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1A0DBC" w:rsidRDefault="001A0DBC" w:rsidP="007A2064">
            <w:pPr>
              <w:spacing w:before="20" w:after="20"/>
              <w:rPr>
                <w:sz w:val="16"/>
                <w:szCs w:val="16"/>
              </w:rPr>
            </w:pPr>
            <w:r w:rsidRPr="001A0DBC">
              <w:rPr>
                <w:sz w:val="16"/>
                <w:szCs w:val="16"/>
              </w:rPr>
              <w:t xml:space="preserve">For analyse av data er det viktig at vedlegg ikke er hovedbærer av informasjon </w:t>
            </w:r>
          </w:p>
        </w:tc>
      </w:tr>
    </w:tbl>
    <w:p w14:paraId="247354F4" w14:textId="77777777" w:rsidR="007A2064" w:rsidRDefault="007A2064">
      <w:pPr>
        <w:pStyle w:val="StandardText"/>
      </w:pPr>
    </w:p>
    <w:p w14:paraId="644D6449" w14:textId="77777777" w:rsidR="009307BE" w:rsidRDefault="009307BE">
      <w:pPr>
        <w:pStyle w:val="Overskrift1"/>
        <w:ind w:left="851" w:hanging="851"/>
      </w:pPr>
      <w:bookmarkStart w:id="129" w:name="_Ref359489550"/>
      <w:bookmarkStart w:id="130" w:name="_Ref359489559"/>
      <w:bookmarkStart w:id="131" w:name="_Toc359490307"/>
      <w:bookmarkStart w:id="132" w:name="_Toc359836961"/>
      <w:bookmarkStart w:id="133" w:name="_Toc364070145"/>
      <w:bookmarkStart w:id="134" w:name="_Toc358799934"/>
      <w:bookmarkStart w:id="135" w:name="_Toc358799935"/>
      <w:bookmarkStart w:id="136" w:name="_Toc358799936"/>
      <w:bookmarkStart w:id="137" w:name="_Toc358799937"/>
      <w:bookmarkStart w:id="138" w:name="_Toc358799938"/>
      <w:bookmarkStart w:id="139" w:name="_Toc358799939"/>
      <w:bookmarkStart w:id="140" w:name="_Toc358799945"/>
      <w:bookmarkStart w:id="141" w:name="_Toc358799940"/>
      <w:bookmarkStart w:id="142" w:name="_Toc358799941"/>
      <w:bookmarkStart w:id="143" w:name="_Toc358799942"/>
      <w:bookmarkStart w:id="144" w:name="_Toc358799943"/>
      <w:bookmarkStart w:id="145" w:name="_Toc358799944"/>
      <w:bookmarkEnd w:id="129"/>
      <w:bookmarkEnd w:id="130"/>
      <w:bookmarkEnd w:id="131"/>
      <w:bookmarkEnd w:id="132"/>
      <w:bookmarkEnd w:id="133"/>
      <w:bookmarkEnd w:id="134"/>
      <w:bookmarkEnd w:id="135"/>
      <w:bookmarkEnd w:id="136"/>
      <w:bookmarkEnd w:id="137"/>
      <w:bookmarkEnd w:id="138"/>
      <w:bookmarkEnd w:id="139"/>
      <w:r>
        <w:lastRenderedPageBreak/>
        <w:t>Kvalitetsparameterne for produktkatalog</w:t>
      </w:r>
      <w:bookmarkEnd w:id="140"/>
      <w:bookmarkEnd w:id="141"/>
      <w:bookmarkEnd w:id="142"/>
      <w:bookmarkEnd w:id="143"/>
      <w:bookmarkEnd w:id="144"/>
      <w:bookmarkEnd w:id="145"/>
    </w:p>
    <w:p w14:paraId="080D3BA9" w14:textId="423C6281" w:rsidR="009307BE" w:rsidRDefault="009307BE">
      <w:pPr>
        <w:pStyle w:val="StandardText"/>
        <w:spacing w:before="60"/>
        <w:rPr>
          <w:rFonts w:cs="Arial"/>
          <w:b/>
          <w:sz w:val="15"/>
          <w:szCs w:val="15"/>
        </w:rPr>
      </w:pPr>
      <w:r>
        <w:t xml:space="preserve">Nedenstående kvalitetsparameterne skal hjelpe Kjøper å sette krav til Leverandør for ønsket kvalitet i den elektroniske katalogen. Dette for å øke innkjøpsopplevelsen og </w:t>
      </w:r>
      <w:proofErr w:type="spellStart"/>
      <w:r>
        <w:t>søkbarhet</w:t>
      </w:r>
      <w:proofErr w:type="spellEnd"/>
      <w:r>
        <w:t xml:space="preserve">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 xml:space="preserve">Leverandørens artikkelnummer har dårlig format med lav </w:t>
            </w:r>
            <w:proofErr w:type="spellStart"/>
            <w:r>
              <w:rPr>
                <w:rFonts w:cs="Arial"/>
                <w:sz w:val="15"/>
                <w:szCs w:val="15"/>
              </w:rPr>
              <w:t>søkbarhet</w:t>
            </w:r>
            <w:proofErr w:type="spellEnd"/>
            <w:r>
              <w:rPr>
                <w:rFonts w:cs="Arial"/>
                <w:sz w:val="15"/>
                <w:szCs w:val="15"/>
              </w:rPr>
              <w:t xml:space="preserve">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FC7B15" w:rsidRPr="00FC7B15" w14:paraId="6747FA7C"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9388C8D" w14:textId="0C9C55C5" w:rsidR="00FC7B15" w:rsidRPr="005F76ED" w:rsidRDefault="00FC7B15" w:rsidP="00FC7B15">
            <w:pPr>
              <w:pStyle w:val="Brdtekst"/>
              <w:spacing w:after="283"/>
              <w:rPr>
                <w:sz w:val="18"/>
                <w:szCs w:val="18"/>
              </w:rPr>
            </w:pPr>
            <w:r w:rsidRPr="00FC7B15">
              <w:rPr>
                <w:color w:val="1F497D"/>
                <w:sz w:val="18"/>
                <w:szCs w:val="18"/>
                <w:lang w:val="x-none"/>
              </w:rPr>
              <w:t xml:space="preserve">EHF </w:t>
            </w:r>
            <w:r w:rsidR="005F76ED">
              <w:rPr>
                <w:color w:val="1F497D"/>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74F782" w14:textId="4A9D8281" w:rsidR="00FC7B15" w:rsidRPr="00FC7B15" w:rsidRDefault="004945A5" w:rsidP="00FC7B15">
            <w:pPr>
              <w:pStyle w:val="Brdtekst"/>
              <w:spacing w:after="283"/>
              <w:rPr>
                <w:sz w:val="18"/>
                <w:szCs w:val="18"/>
              </w:rPr>
            </w:pPr>
            <w:hyperlink r:id="rId22" w:history="1">
              <w:r w:rsidRPr="00B07006">
                <w:rPr>
                  <w:rStyle w:val="Hyperkobling"/>
                  <w:sz w:val="18"/>
                  <w:szCs w:val="18"/>
                </w:rPr>
                <w:t>https://anskaffelser.no/verktoy/veiledere/ehf-prosessoversikt</w:t>
              </w:r>
            </w:hyperlink>
            <w:r>
              <w:rPr>
                <w:sz w:val="18"/>
                <w:szCs w:val="18"/>
              </w:rPr>
              <w:t xml:space="preserve"> </w:t>
            </w:r>
          </w:p>
        </w:tc>
      </w:tr>
      <w:tr w:rsidR="00FC7B15" w:rsidRPr="00FC7B15" w14:paraId="7B4B9988"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4F615318" w14:textId="07DE806B" w:rsidR="00FC7B15" w:rsidRPr="00285884" w:rsidRDefault="00FC7B15" w:rsidP="009A7C83">
            <w:pPr>
              <w:pStyle w:val="Brdtekst"/>
              <w:spacing w:after="283"/>
              <w:jc w:val="left"/>
              <w:rPr>
                <w:sz w:val="18"/>
                <w:szCs w:val="18"/>
              </w:rPr>
            </w:pPr>
            <w:r w:rsidRPr="00FC7B15">
              <w:rPr>
                <w:color w:val="1F497D"/>
                <w:sz w:val="18"/>
                <w:szCs w:val="18"/>
                <w:lang w:val="x-none"/>
              </w:rPr>
              <w:t xml:space="preserve">EHF </w:t>
            </w:r>
            <w:r w:rsidR="00285884">
              <w:rPr>
                <w:color w:val="1F497D"/>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3BD96B5" w14:textId="1AE25A42" w:rsidR="00FC7B15" w:rsidRPr="003F28F1" w:rsidRDefault="00A824C6" w:rsidP="00FC7B15">
            <w:pPr>
              <w:pStyle w:val="Brdtekst"/>
              <w:spacing w:after="283"/>
              <w:rPr>
                <w:color w:val="1F497D"/>
                <w:sz w:val="18"/>
                <w:szCs w:val="18"/>
              </w:rPr>
            </w:pPr>
            <w:hyperlink r:id="rId23" w:history="1">
              <w:r w:rsidRPr="00B07006">
                <w:rPr>
                  <w:rStyle w:val="Hyperkobling"/>
                  <w:sz w:val="18"/>
                  <w:szCs w:val="18"/>
                </w:rPr>
                <w:t>https://anskaffelser.no/verktoy/veiledere/elektronisk-handelsformat-ehf-veileder-systemleverandorer</w:t>
              </w:r>
            </w:hyperlink>
          </w:p>
        </w:tc>
      </w:tr>
      <w:tr w:rsidR="00FC7B15" w:rsidRPr="00FC7B15" w14:paraId="1BAE136E"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4DF29DD6" w14:textId="504F78BD" w:rsidR="00FC7B15" w:rsidRPr="00530AF0" w:rsidRDefault="00530AF0" w:rsidP="00272023">
            <w:pPr>
              <w:pStyle w:val="Brdtekst"/>
              <w:spacing w:after="283"/>
              <w:jc w:val="left"/>
              <w:rPr>
                <w:sz w:val="18"/>
                <w:szCs w:val="18"/>
              </w:rPr>
            </w:pPr>
            <w:r>
              <w:rPr>
                <w:color w:val="1F497D"/>
                <w:sz w:val="18"/>
                <w:szCs w:val="18"/>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6F9E018B" w14:textId="7377C4BE" w:rsidR="00FC7B15" w:rsidRPr="0072001A" w:rsidRDefault="00507133" w:rsidP="00FC7B15">
            <w:pPr>
              <w:pStyle w:val="Brdtekst"/>
              <w:spacing w:after="283"/>
              <w:rPr>
                <w:color w:val="1F497D"/>
                <w:sz w:val="18"/>
                <w:szCs w:val="18"/>
              </w:rPr>
            </w:pPr>
            <w:hyperlink r:id="rId24" w:history="1">
              <w:r w:rsidRPr="00B07006">
                <w:rPr>
                  <w:rStyle w:val="Hyperkobling"/>
                  <w:sz w:val="18"/>
                  <w:szCs w:val="18"/>
                </w:rPr>
                <w:t>https://anskaffelser.no/ofte-stilte-sporsmal-om-anskaffelser/elektronisk-handelsformat-ehf</w:t>
              </w:r>
            </w:hyperlink>
            <w:r>
              <w:rPr>
                <w:color w:val="1F497D"/>
                <w:sz w:val="18"/>
                <w:szCs w:val="18"/>
              </w:rPr>
              <w:t xml:space="preserve"> </w:t>
            </w:r>
          </w:p>
        </w:tc>
      </w:tr>
      <w:tr w:rsidR="00FC7B15" w:rsidRPr="00FC7B15" w14:paraId="1EACC23E"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C90C07E" w14:textId="309C9CF8" w:rsidR="00943451" w:rsidRPr="00943451" w:rsidRDefault="00943451" w:rsidP="00943451">
            <w:pPr>
              <w:pStyle w:val="Brdtekst"/>
              <w:spacing w:after="283"/>
              <w:jc w:val="left"/>
              <w:rPr>
                <w:color w:val="1F497D"/>
                <w:sz w:val="18"/>
                <w:szCs w:val="18"/>
                <w:lang w:val="x-none"/>
              </w:rPr>
            </w:pPr>
            <w:r>
              <w:rPr>
                <w:color w:val="1F497D"/>
                <w:sz w:val="18"/>
                <w:szCs w:val="18"/>
              </w:rPr>
              <w:t xml:space="preserve">EHF </w:t>
            </w:r>
            <w:r w:rsidR="00FC7B15" w:rsidRPr="00FC7B15">
              <w:rPr>
                <w:color w:val="1F497D"/>
                <w:sz w:val="18"/>
                <w:szCs w:val="18"/>
                <w:lang w:val="x-none"/>
              </w:rPr>
              <w:t>infrastruktur</w:t>
            </w:r>
          </w:p>
          <w:p w14:paraId="34E2645A" w14:textId="45DF8D72" w:rsidR="00FC7B15" w:rsidRPr="00943451" w:rsidRDefault="00E11C3E" w:rsidP="00943451">
            <w:pPr>
              <w:pStyle w:val="Brdtekst"/>
              <w:spacing w:after="283"/>
              <w:jc w:val="left"/>
              <w:rPr>
                <w:sz w:val="18"/>
                <w:szCs w:val="18"/>
              </w:rPr>
            </w:pPr>
            <w:r>
              <w:rPr>
                <w:color w:val="1F497D"/>
                <w:sz w:val="18"/>
                <w:szCs w:val="18"/>
              </w:rPr>
              <w:br/>
            </w:r>
            <w:r w:rsidR="00077159">
              <w:rPr>
                <w:color w:val="1F497D"/>
                <w:sz w:val="18"/>
                <w:szCs w:val="18"/>
              </w:rPr>
              <w:t xml:space="preserve">Norsk </w:t>
            </w:r>
            <w:r w:rsidR="00943451">
              <w:rPr>
                <w:color w:val="1F497D"/>
                <w:sz w:val="18"/>
                <w:szCs w:val="18"/>
              </w:rPr>
              <w:t>P</w:t>
            </w:r>
            <w:r w:rsidR="00077159">
              <w:rPr>
                <w:color w:val="1F497D"/>
                <w:sz w:val="18"/>
                <w:szCs w:val="18"/>
              </w:rPr>
              <w:t>eppol myndighet</w:t>
            </w:r>
          </w:p>
        </w:tc>
        <w:tc>
          <w:tcPr>
            <w:tcW w:w="6581" w:type="dxa"/>
            <w:tcBorders>
              <w:left w:val="single" w:sz="4" w:space="0" w:color="000000"/>
              <w:bottom w:val="single" w:sz="4" w:space="0" w:color="auto"/>
              <w:right w:val="single" w:sz="4" w:space="0" w:color="000000"/>
            </w:tcBorders>
            <w:shd w:val="clear" w:color="auto" w:fill="FFFFFF"/>
          </w:tcPr>
          <w:p w14:paraId="6E42CEF3" w14:textId="77777777" w:rsidR="00077159" w:rsidRPr="00077159" w:rsidRDefault="00077159" w:rsidP="00FC7B15">
            <w:pPr>
              <w:pStyle w:val="Brdtekst"/>
              <w:spacing w:after="283"/>
              <w:rPr>
                <w:sz w:val="18"/>
                <w:szCs w:val="18"/>
              </w:rPr>
            </w:pPr>
            <w:hyperlink r:id="rId25" w:history="1">
              <w:r w:rsidRPr="00077159">
                <w:rPr>
                  <w:rStyle w:val="Hyperkobling"/>
                  <w:sz w:val="18"/>
                  <w:szCs w:val="18"/>
                </w:rPr>
                <w:t>https://anskaffelser.no/verktoy/veiledere/aksesspunkt</w:t>
              </w:r>
            </w:hyperlink>
            <w:r w:rsidRPr="00077159">
              <w:rPr>
                <w:sz w:val="18"/>
                <w:szCs w:val="18"/>
              </w:rPr>
              <w:t xml:space="preserve"> </w:t>
            </w:r>
          </w:p>
          <w:p w14:paraId="6C30940E" w14:textId="40E36267" w:rsidR="00077159" w:rsidRPr="0072001A" w:rsidRDefault="00077159" w:rsidP="00FC7B15">
            <w:pPr>
              <w:pStyle w:val="Brdtekst"/>
              <w:spacing w:after="283"/>
              <w:rPr>
                <w:sz w:val="18"/>
                <w:szCs w:val="18"/>
              </w:rPr>
            </w:pPr>
            <w:hyperlink r:id="rId26" w:history="1">
              <w:r w:rsidRPr="009452A3">
                <w:rPr>
                  <w:rStyle w:val="Hyperkobling"/>
                  <w:sz w:val="18"/>
                  <w:szCs w:val="18"/>
                </w:rPr>
                <w:t>https://anskaffelser.no/english/e-procurement/norwegian-agency-public-and-financial-management-dfo-peppol-authority</w:t>
              </w:r>
            </w:hyperlink>
            <w:r>
              <w:rPr>
                <w:sz w:val="18"/>
                <w:szCs w:val="18"/>
              </w:rPr>
              <w:t xml:space="preserve"> </w:t>
            </w:r>
          </w:p>
        </w:tc>
      </w:tr>
      <w:tr w:rsidR="00B836DD" w:rsidRPr="00FC7B15" w14:paraId="244B3537"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6E37699" w14:textId="6B33C0D9" w:rsidR="00B836DD" w:rsidRDefault="00B836DD" w:rsidP="00943451">
            <w:pPr>
              <w:pStyle w:val="Brdtekst"/>
              <w:spacing w:after="283"/>
              <w:jc w:val="left"/>
              <w:rPr>
                <w:color w:val="1F497D"/>
                <w:sz w:val="18"/>
                <w:szCs w:val="18"/>
              </w:rPr>
            </w:pPr>
            <w:r>
              <w:rPr>
                <w:color w:val="1F497D"/>
                <w:sz w:val="18"/>
                <w:szCs w:val="18"/>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0E685467" w14:textId="77777777" w:rsidR="003D0E2A" w:rsidRPr="00C47FE4" w:rsidRDefault="003D0E2A" w:rsidP="003D0E2A">
            <w:pPr>
              <w:pStyle w:val="Brdtekst"/>
              <w:spacing w:after="283"/>
              <w:rPr>
                <w:sz w:val="18"/>
                <w:szCs w:val="18"/>
              </w:rPr>
            </w:pPr>
            <w:hyperlink r:id="rId27" w:history="1">
              <w:r w:rsidRPr="00C47FE4">
                <w:rPr>
                  <w:rStyle w:val="Hyperkobling"/>
                  <w:sz w:val="18"/>
                  <w:szCs w:val="18"/>
                </w:rPr>
                <w:t>https://anskaffelser.dev/</w:t>
              </w:r>
            </w:hyperlink>
            <w:r w:rsidRPr="00C47FE4">
              <w:rPr>
                <w:sz w:val="18"/>
                <w:szCs w:val="18"/>
              </w:rPr>
              <w:t xml:space="preserve"> </w:t>
            </w:r>
          </w:p>
          <w:p w14:paraId="5F4990F7" w14:textId="537ABA13" w:rsidR="00A3497C" w:rsidRDefault="003D0E2A" w:rsidP="003D0E2A">
            <w:pPr>
              <w:pStyle w:val="Brdtekst"/>
              <w:spacing w:after="283"/>
            </w:pPr>
            <w:hyperlink r:id="rId28" w:history="1">
              <w:r w:rsidRPr="00C47FE4">
                <w:rPr>
                  <w:rStyle w:val="Hyperkobling"/>
                  <w:sz w:val="18"/>
                  <w:szCs w:val="18"/>
                </w:rPr>
                <w:t>https://anskaffelser.dev/postaward/g3/spec/</w:t>
              </w:r>
            </w:hyperlink>
          </w:p>
        </w:tc>
      </w:tr>
      <w:tr w:rsidR="00E11C3E" w:rsidRPr="00FC7B15" w14:paraId="4B3ADE9C"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37861E2B" w14:textId="085CAD42" w:rsidR="00E11C3E" w:rsidRDefault="00E11C3E" w:rsidP="00943451">
            <w:pPr>
              <w:pStyle w:val="Brdtekst"/>
              <w:spacing w:after="283"/>
              <w:jc w:val="left"/>
              <w:rPr>
                <w:color w:val="1F497D"/>
                <w:sz w:val="18"/>
                <w:szCs w:val="18"/>
              </w:rPr>
            </w:pPr>
            <w:r>
              <w:rPr>
                <w:color w:val="1F497D"/>
                <w:sz w:val="18"/>
                <w:szCs w:val="18"/>
              </w:rPr>
              <w:t>P</w:t>
            </w:r>
            <w:r w:rsidR="00E70A43">
              <w:rPr>
                <w:color w:val="1F497D"/>
                <w:sz w:val="18"/>
                <w:szCs w:val="18"/>
              </w:rPr>
              <w:t>eppol</w:t>
            </w:r>
            <w:r>
              <w:rPr>
                <w:color w:val="1F497D"/>
                <w:sz w:val="18"/>
                <w:szCs w:val="18"/>
              </w:rPr>
              <w:t xml:space="preserve"> BIS formater</w:t>
            </w:r>
          </w:p>
        </w:tc>
        <w:tc>
          <w:tcPr>
            <w:tcW w:w="6581" w:type="dxa"/>
            <w:tcBorders>
              <w:left w:val="single" w:sz="4" w:space="0" w:color="000000"/>
              <w:bottom w:val="single" w:sz="4" w:space="0" w:color="auto"/>
              <w:right w:val="single" w:sz="4" w:space="0" w:color="000000"/>
            </w:tcBorders>
            <w:shd w:val="clear" w:color="auto" w:fill="FFFFFF"/>
          </w:tcPr>
          <w:p w14:paraId="2F402792" w14:textId="20539D4F" w:rsidR="00E11C3E" w:rsidRPr="00077159" w:rsidRDefault="00077159" w:rsidP="00FC7B15">
            <w:pPr>
              <w:pStyle w:val="Brdtekst"/>
              <w:spacing w:after="283"/>
              <w:rPr>
                <w:sz w:val="18"/>
                <w:szCs w:val="18"/>
              </w:rPr>
            </w:pPr>
            <w:hyperlink r:id="rId29" w:history="1">
              <w:r w:rsidRPr="00077159">
                <w:rPr>
                  <w:rStyle w:val="Hyperkobling"/>
                  <w:sz w:val="18"/>
                  <w:szCs w:val="18"/>
                </w:rPr>
                <w:t>https://peppol.org/documentation/technical-documentation/post-award-documentation/</w:t>
              </w:r>
            </w:hyperlink>
            <w:r w:rsidRPr="00077159">
              <w:rPr>
                <w:sz w:val="18"/>
                <w:szCs w:val="18"/>
              </w:rPr>
              <w:t xml:space="preserve"> </w:t>
            </w:r>
          </w:p>
        </w:tc>
      </w:tr>
      <w:tr w:rsidR="00BA2EFD" w:rsidRPr="00FC7B15" w14:paraId="0E5D18A2"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4A48064" w14:textId="77777777" w:rsidR="00BA2EFD" w:rsidRPr="00BA2EFD" w:rsidRDefault="00BA2EFD" w:rsidP="00FC7B15">
            <w:pPr>
              <w:pStyle w:val="Brdtekst"/>
              <w:spacing w:after="283"/>
              <w:rPr>
                <w:color w:val="1F497D"/>
                <w:sz w:val="18"/>
                <w:szCs w:val="18"/>
              </w:rPr>
            </w:pPr>
            <w:r>
              <w:rPr>
                <w:color w:val="1F497D"/>
                <w:sz w:val="18"/>
                <w:szCs w:val="18"/>
              </w:rPr>
              <w:t>Validator</w:t>
            </w:r>
            <w:r>
              <w:rPr>
                <w:color w:val="1F497D"/>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15DE5B31" w14:textId="16C1220C" w:rsidR="00BA2EFD" w:rsidRPr="00C704A7" w:rsidRDefault="00C704A7" w:rsidP="00FC7B15">
            <w:pPr>
              <w:pStyle w:val="Brdtekst"/>
              <w:spacing w:after="283"/>
              <w:rPr>
                <w:sz w:val="18"/>
                <w:szCs w:val="18"/>
              </w:rPr>
            </w:pPr>
            <w:hyperlink r:id="rId30" w:history="1">
              <w:r w:rsidRPr="00C704A7">
                <w:rPr>
                  <w:rStyle w:val="Hyperkobling"/>
                  <w:sz w:val="18"/>
                  <w:szCs w:val="18"/>
                </w:rPr>
                <w:t>https://anskaffelser.dev/service/validator/</w:t>
              </w:r>
            </w:hyperlink>
            <w:r w:rsidRPr="00C704A7">
              <w:rPr>
                <w:sz w:val="18"/>
                <w:szCs w:val="18"/>
              </w:rPr>
              <w:t xml:space="preserve"> </w:t>
            </w:r>
          </w:p>
        </w:tc>
      </w:tr>
      <w:tr w:rsidR="00CC56D1" w:rsidRPr="00FC7B15" w14:paraId="7B146546"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7774906" w14:textId="7A4FD340" w:rsidR="00CC56D1" w:rsidRDefault="00CC56D1" w:rsidP="00FC7B15">
            <w:pPr>
              <w:pStyle w:val="Brdtekst"/>
              <w:spacing w:after="283"/>
              <w:rPr>
                <w:color w:val="1F497D"/>
                <w:sz w:val="18"/>
                <w:szCs w:val="18"/>
              </w:rPr>
            </w:pPr>
            <w:r>
              <w:rPr>
                <w:color w:val="1F497D"/>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4AEC3C62" w14:textId="378678B1" w:rsidR="004940F3" w:rsidRPr="004940F3" w:rsidRDefault="004940F3" w:rsidP="00FC7B15">
            <w:pPr>
              <w:pStyle w:val="Brdtekst"/>
              <w:spacing w:after="283"/>
              <w:rPr>
                <w:sz w:val="18"/>
                <w:szCs w:val="18"/>
              </w:rPr>
            </w:pPr>
            <w:hyperlink r:id="rId31" w:anchor="argument=undefined&amp;query=&amp;page=1" w:history="1">
              <w:r w:rsidRPr="004940F3">
                <w:rPr>
                  <w:rStyle w:val="Hyperkobling"/>
                  <w:sz w:val="18"/>
                  <w:szCs w:val="18"/>
                </w:rPr>
                <w:t>https://www.anskaffelser.no/verktoy/veiledere/mottakere-i-elma#argument=undefined&amp;query=&amp;page=1</w:t>
              </w:r>
            </w:hyperlink>
          </w:p>
          <w:p w14:paraId="263930DD" w14:textId="7BF99FF1" w:rsidR="00CC56D1" w:rsidRPr="004940F3" w:rsidRDefault="004940F3" w:rsidP="00FC7B15">
            <w:pPr>
              <w:pStyle w:val="Brdtekst"/>
              <w:spacing w:after="283"/>
              <w:rPr>
                <w:sz w:val="18"/>
                <w:szCs w:val="18"/>
              </w:rPr>
            </w:pPr>
            <w:hyperlink r:id="rId32" w:history="1">
              <w:r w:rsidRPr="004940F3">
                <w:rPr>
                  <w:rStyle w:val="Hyperkobling"/>
                  <w:sz w:val="18"/>
                  <w:szCs w:val="18"/>
                </w:rPr>
                <w:t>https://hotell.difi.no/?dataset=difi/elma/participants</w:t>
              </w:r>
            </w:hyperlink>
            <w:r w:rsidR="00CC56D1" w:rsidRPr="004940F3">
              <w:rPr>
                <w:sz w:val="18"/>
                <w:szCs w:val="18"/>
              </w:rPr>
              <w:t xml:space="preserve"> </w:t>
            </w:r>
          </w:p>
        </w:tc>
      </w:tr>
      <w:tr w:rsidR="00101920" w:rsidRPr="00FC7B15" w14:paraId="019D9C04"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7CD23712" w14:textId="503934A4" w:rsidR="00101920" w:rsidRDefault="009D0607" w:rsidP="00FC7B15">
            <w:pPr>
              <w:pStyle w:val="Brdtekst"/>
              <w:spacing w:after="283"/>
              <w:rPr>
                <w:color w:val="1F497D"/>
                <w:sz w:val="18"/>
                <w:szCs w:val="18"/>
              </w:rPr>
            </w:pPr>
            <w:r>
              <w:rPr>
                <w:color w:val="1F497D"/>
                <w:sz w:val="18"/>
                <w:szCs w:val="18"/>
              </w:rPr>
              <w:t>Systemer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2797B23D" w14:textId="381E6687" w:rsidR="00101920" w:rsidRPr="00144DC7" w:rsidRDefault="00144DC7" w:rsidP="00FC7B15">
            <w:pPr>
              <w:pStyle w:val="Brdtekst"/>
              <w:spacing w:after="283"/>
              <w:rPr>
                <w:sz w:val="18"/>
                <w:szCs w:val="18"/>
              </w:rPr>
            </w:pPr>
            <w:hyperlink r:id="rId33" w:history="1">
              <w:r w:rsidRPr="00144DC7">
                <w:rPr>
                  <w:rStyle w:val="Hyperkobling"/>
                  <w:sz w:val="18"/>
                  <w:szCs w:val="18"/>
                </w:rPr>
                <w:t>https://anskaffelser.no/verktoy/veiledere/systemleverandorer-erp</w:t>
              </w:r>
            </w:hyperlink>
            <w:r w:rsidRPr="00144DC7">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4"/>
      <w:pgSz w:w="11906" w:h="16838"/>
      <w:pgMar w:top="766" w:right="991" w:bottom="709" w:left="2268" w:header="708" w:footer="708" w:gutter="0"/>
      <w:cols w:space="708"/>
      <w:docGrid w:linePitch="24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Forfatter" w:initials="A">
    <w:p w14:paraId="7A6D6F4B" w14:textId="77777777" w:rsidR="00CE66E3" w:rsidRDefault="00CE66E3">
      <w:pPr>
        <w:pStyle w:val="Merknadstekst"/>
      </w:pPr>
      <w:r>
        <w:rPr>
          <w:rStyle w:val="Merknadsreferanse"/>
        </w:rPr>
        <w:annotationRef/>
      </w:r>
    </w:p>
    <w:p w14:paraId="53539A57" w14:textId="0E1A8C0D" w:rsidR="00CE66E3" w:rsidRDefault="00CE66E3">
      <w:pPr>
        <w:pStyle w:val="Merknadstekst"/>
      </w:pPr>
      <w:r>
        <w:t xml:space="preserve">Samhandlingsavtalen versjon 3.0 benytter EHF veiledere som retningslinjer for krav til formatet.  I felter som henviser til format vil veiledere benyttes.  Nederst i dette dokumentet ligger det lenker til de forskjellige EHF veilederne. </w:t>
      </w:r>
      <w:bookmarkStart w:id="11" w:name="_Hlk63411689"/>
      <w:r>
        <w:t>Hensikten er å sikre at oppdragsgiver og leverandør sender og får tilsendt maskinlesbar informasjon som legger til rette for videre analyse av transaksjonsdata.</w:t>
      </w:r>
    </w:p>
    <w:bookmarkEnd w:id="11"/>
  </w:comment>
  <w:comment w:id="12" w:author="Forfatter" w:initials="A">
    <w:p w14:paraId="4954CC74" w14:textId="77777777" w:rsidR="00CE66E3" w:rsidRDefault="00CE66E3">
      <w:pPr>
        <w:pStyle w:val="Merknadstekst"/>
      </w:pPr>
      <w:r>
        <w:rPr>
          <w:rStyle w:val="Merknadsreferanse"/>
        </w:rPr>
        <w:annotationRef/>
      </w:r>
    </w:p>
    <w:p w14:paraId="5534579B" w14:textId="77777777" w:rsidR="00CE66E3" w:rsidRDefault="00CE66E3">
      <w:pPr>
        <w:pStyle w:val="Merknadstekst"/>
      </w:pPr>
      <w:r>
        <w:t>Samhandlingsavtalen kan benyttes på enkeltformater ved å huke av for det som er aktuelt for kjøper -leverandørrelasjonen.</w:t>
      </w:r>
    </w:p>
    <w:p w14:paraId="5411AA80" w14:textId="77777777" w:rsidR="00CE66E3" w:rsidRDefault="00CE66E3">
      <w:pPr>
        <w:pStyle w:val="Merknadstekst"/>
      </w:pPr>
    </w:p>
    <w:p w14:paraId="57703E40" w14:textId="3B7D3248" w:rsidR="00CE66E3" w:rsidRDefault="00CE66E3">
      <w:pPr>
        <w:pStyle w:val="Merknadstekst"/>
      </w:pPr>
      <w:r>
        <w:t>For å se hvilke aksesspunkt som kan støtte EHF Katalog, EHF Ordre og ordrebekreftelse og EHF Pakkseddel:</w:t>
      </w:r>
    </w:p>
    <w:p w14:paraId="4CFEB9B0" w14:textId="37388DB9" w:rsidR="00CE66E3" w:rsidRDefault="00CE66E3">
      <w:pPr>
        <w:pStyle w:val="Merknadstekst"/>
      </w:pPr>
      <w:r w:rsidRPr="009307BE">
        <w:rPr>
          <w:sz w:val="16"/>
        </w:rPr>
        <w:t>(</w:t>
      </w:r>
      <w:hyperlink r:id="rId1" w:history="1">
        <w:r w:rsidRPr="005D736D">
          <w:rPr>
            <w:rStyle w:val="Hyperkobling"/>
            <w:sz w:val="16"/>
          </w:rPr>
          <w:t>Lenke til informasjon om aksesspunkt)</w:t>
        </w:r>
      </w:hyperlink>
    </w:p>
    <w:p w14:paraId="44C6DE7F" w14:textId="36426B16" w:rsidR="00CE66E3" w:rsidRDefault="00CE66E3">
      <w:pPr>
        <w:pStyle w:val="Merknadstekst"/>
        <w:rPr>
          <w:rStyle w:val="Hyperkobling"/>
        </w:rPr>
      </w:pPr>
      <w:hyperlink r:id="rId2" w:history="1">
        <w:r>
          <w:rPr>
            <w:rStyle w:val="Hyperkobling"/>
          </w:rPr>
          <w:t>Lenke Aksesspunkt-hvilke kan støtte ditt behov</w:t>
        </w:r>
      </w:hyperlink>
    </w:p>
    <w:p w14:paraId="1C527A7E" w14:textId="77777777" w:rsidR="00CE66E3" w:rsidRDefault="00CE66E3">
      <w:pPr>
        <w:pStyle w:val="Merknadstekst"/>
        <w:rPr>
          <w:rStyle w:val="Hyperkobling"/>
        </w:rPr>
      </w:pPr>
      <w:hyperlink r:id="rId3" w:history="1">
        <w:r w:rsidRPr="008D5F12">
          <w:rPr>
            <w:rStyle w:val="Hyperkobling"/>
          </w:rPr>
          <w:t>Lenke ERP systemer som støtter EHF</w:t>
        </w:r>
      </w:hyperlink>
    </w:p>
    <w:p w14:paraId="2331EAC6" w14:textId="77777777" w:rsidR="00CE66E3" w:rsidRDefault="00CE66E3">
      <w:pPr>
        <w:pStyle w:val="Merknadstekst"/>
      </w:pPr>
    </w:p>
  </w:comment>
  <w:comment w:id="13" w:author="Forfatter" w:initials="A">
    <w:p w14:paraId="4D086DD8" w14:textId="77777777" w:rsidR="00CE66E3" w:rsidRDefault="00CE66E3">
      <w:pPr>
        <w:pStyle w:val="Merknadstekst"/>
      </w:pPr>
      <w:r>
        <w:rPr>
          <w:rStyle w:val="Merknadsreferanse"/>
        </w:rPr>
        <w:annotationRef/>
      </w:r>
    </w:p>
    <w:p w14:paraId="576ACEFC" w14:textId="2CA0F4FB" w:rsidR="00CE66E3" w:rsidRDefault="00CE66E3">
      <w:pPr>
        <w:pStyle w:val="Merknadstekst"/>
      </w:pPr>
      <w:r>
        <w:t>Her kan eksempelvis kontraktsnummer eller avtalenummer fylles inn. Man kan også velge og la avtalen gjelde generelt mot leverandør og skrive dette inn i feltet.  Da slipper man å tegne nye samhandlingsavtaler for hver kontrakt man inngår med leverandøren. Det er viktig at oppdragsgiver tar hensy til eventuelle feltlengder i sitt system så leverandør kan ta hensyn til dette i katalogutfyllingen</w:t>
      </w:r>
    </w:p>
  </w:comment>
  <w:comment w:id="14" w:author="Forfatter" w:initials="A">
    <w:p w14:paraId="37937962" w14:textId="77777777" w:rsidR="00CE66E3" w:rsidRDefault="00CE66E3">
      <w:pPr>
        <w:pStyle w:val="Merknadstekst"/>
      </w:pPr>
      <w:r>
        <w:rPr>
          <w:rStyle w:val="Merknadsreferanse"/>
        </w:rPr>
        <w:annotationRef/>
      </w:r>
    </w:p>
    <w:p w14:paraId="2FA4644B" w14:textId="226083CC" w:rsidR="00CE66E3" w:rsidRDefault="00CE66E3">
      <w:pPr>
        <w:pStyle w:val="Merknadstekst"/>
      </w:pPr>
      <w:r>
        <w:t>Hvis forretningsavtalen sier noe om oppsigelsestid fylles bare inn avtalte dager.  Hvis samhandlingsavtalen er en frittstående avtale, må antall dager vurderes opp mot den tiden det tar å endre den elektroniske prosessen på bakgrunn av oppsigelse fra en av partene.</w:t>
      </w:r>
    </w:p>
  </w:comment>
  <w:comment w:id="15" w:author="Forfatter" w:initials="A">
    <w:p w14:paraId="55322C7B" w14:textId="77777777" w:rsidR="00CE66E3" w:rsidRDefault="00CE66E3">
      <w:pPr>
        <w:pStyle w:val="Merknadstekst"/>
      </w:pPr>
      <w:r>
        <w:rPr>
          <w:rStyle w:val="Merknadsreferanse"/>
        </w:rPr>
        <w:annotationRef/>
      </w:r>
      <w:r>
        <w:t>Denne datoen markerer når en seneste frist er for å være klar til å starte elektronisk samhandling.</w:t>
      </w:r>
    </w:p>
    <w:p w14:paraId="37134469" w14:textId="66D4A36B" w:rsidR="00CE66E3" w:rsidRDefault="00CE66E3">
      <w:pPr>
        <w:pStyle w:val="Merknadstekst"/>
      </w:pPr>
      <w:r>
        <w:t xml:space="preserve">Hvis kjøper og leverandør er registrert i ELMA, det elektroniske adresseregisteret, vil det kunne foretas en elektronisk samhandling med en gang. </w:t>
      </w:r>
    </w:p>
    <w:p w14:paraId="648A041D" w14:textId="224ACC6F" w:rsidR="00CE66E3" w:rsidRDefault="00CE66E3">
      <w:pPr>
        <w:pStyle w:val="Merknadstekst"/>
      </w:pPr>
      <w:r>
        <w:t xml:space="preserve">Ved å følge lenken kan man sjekke om kjøper eller leverandør ligger i adresseregisteret med mulighet for å motta riktig EHF format: </w:t>
      </w:r>
      <w:hyperlink r:id="rId4" w:history="1">
        <w:r>
          <w:rPr>
            <w:rStyle w:val="Hyperkobling"/>
          </w:rPr>
          <w:t>Lenke til ELMA</w:t>
        </w:r>
      </w:hyperlink>
      <w:r>
        <w:t xml:space="preserve"> </w:t>
      </w:r>
    </w:p>
  </w:comment>
  <w:comment w:id="16" w:author="Forfatter" w:initials="A">
    <w:p w14:paraId="33E4C945" w14:textId="77777777" w:rsidR="00CE66E3" w:rsidRDefault="00CE66E3">
      <w:pPr>
        <w:pStyle w:val="Merknadstekst"/>
      </w:pPr>
      <w:r>
        <w:rPr>
          <w:rStyle w:val="Merknadsreferanse"/>
        </w:rPr>
        <w:annotationRef/>
      </w:r>
    </w:p>
    <w:p w14:paraId="6B0A3B5F" w14:textId="77777777" w:rsidR="00CE66E3" w:rsidRDefault="00CE66E3">
      <w:pPr>
        <w:pStyle w:val="Merknadstekst"/>
      </w:pPr>
      <w:r>
        <w:t>Fordel at de kontaktpersoner som velges her er involvert i den elektroniske samhandlingen.</w:t>
      </w:r>
    </w:p>
  </w:comment>
  <w:comment w:id="17" w:author="Forfatter" w:initials="A">
    <w:p w14:paraId="0294AD84" w14:textId="77777777" w:rsidR="00CE66E3" w:rsidRDefault="00CE66E3">
      <w:pPr>
        <w:pStyle w:val="Merknadstekst"/>
      </w:pPr>
      <w:r>
        <w:rPr>
          <w:rStyle w:val="Merknadsreferanse"/>
        </w:rPr>
        <w:annotationRef/>
      </w:r>
      <w:r>
        <w:t xml:space="preserve">Avtaleansvarlige for den kommersielle avtalen hvis denne finnes. </w:t>
      </w:r>
    </w:p>
  </w:comment>
  <w:comment w:id="31" w:author="Forfatter" w:initials="A">
    <w:p w14:paraId="1CD15A20" w14:textId="77777777" w:rsidR="00CE66E3" w:rsidRDefault="00CE66E3">
      <w:pPr>
        <w:pStyle w:val="Merknadstekst"/>
      </w:pPr>
      <w:r>
        <w:rPr>
          <w:rStyle w:val="Merknadsreferanse"/>
        </w:rPr>
        <w:annotationRef/>
      </w:r>
    </w:p>
    <w:p w14:paraId="267B47CF" w14:textId="77777777" w:rsidR="00CE66E3" w:rsidRDefault="00CE66E3">
      <w:pPr>
        <w:pStyle w:val="Merknadstekst"/>
      </w:pPr>
      <w:r>
        <w:t>EHF formatene skal sendes over standardisert infrastruktur som er basert på aksesspunkt.  For mer informasjon følg lenkene:</w:t>
      </w:r>
    </w:p>
    <w:p w14:paraId="627E93EF" w14:textId="527E6017" w:rsidR="00CE66E3" w:rsidRDefault="00CE66E3">
      <w:pPr>
        <w:pStyle w:val="Merknadstekst"/>
      </w:pPr>
      <w:hyperlink r:id="rId5" w:history="1">
        <w:r w:rsidRPr="00A97CE0">
          <w:rPr>
            <w:rStyle w:val="Hyperkobling"/>
          </w:rPr>
          <w:t>Lenke til veiledere</w:t>
        </w:r>
      </w:hyperlink>
    </w:p>
    <w:p w14:paraId="2CFE1975" w14:textId="7FCBB62F" w:rsidR="00CE66E3" w:rsidRDefault="00CE66E3">
      <w:pPr>
        <w:pStyle w:val="Merknadstekst"/>
      </w:pPr>
      <w:hyperlink r:id="rId6" w:history="1">
        <w:r w:rsidRPr="00A97CE0">
          <w:rPr>
            <w:rStyle w:val="Hyperkobling"/>
          </w:rPr>
          <w:t>Lenke elektronisk transportinfrastruktur</w:t>
        </w:r>
      </w:hyperlink>
    </w:p>
  </w:comment>
  <w:comment w:id="54" w:author="Forfatter" w:initials="A">
    <w:p w14:paraId="2B236AFB" w14:textId="77777777" w:rsidR="00CE66E3" w:rsidRDefault="00CE66E3">
      <w:pPr>
        <w:pStyle w:val="Merknadstekst"/>
      </w:pPr>
      <w:r>
        <w:rPr>
          <w:rStyle w:val="Merknadsreferanse"/>
        </w:rPr>
        <w:annotationRef/>
      </w:r>
    </w:p>
    <w:p w14:paraId="08CBF1FC" w14:textId="67D11E6C" w:rsidR="00CE66E3" w:rsidRDefault="00CE66E3">
      <w:pPr>
        <w:pStyle w:val="Merknadstekst"/>
      </w:pPr>
      <w:r>
        <w:t>Skal man benytte andre måter å sende meldinger eller benytte andre formater enn EHF formatet mellom oppdragsgiver og leverandør kan dette beskrives her.  Det kan være behov for eksempel å benytte punch out for deler av sin organisasjon (eks IT</w:t>
      </w:r>
      <w:r w:rsidR="0004074E">
        <w:t>-</w:t>
      </w:r>
      <w:r>
        <w:t>avd.) og EHF katalog for resten av bestillerorganisasjonen.</w:t>
      </w:r>
    </w:p>
  </w:comment>
  <w:comment w:id="60" w:author="Forfatter" w:initials="A">
    <w:p w14:paraId="2EA255A9" w14:textId="77777777" w:rsidR="00CE66E3" w:rsidRDefault="00CE66E3">
      <w:pPr>
        <w:pStyle w:val="Merknadstekst"/>
      </w:pPr>
      <w:r>
        <w:rPr>
          <w:rStyle w:val="Merknadsreferanse"/>
        </w:rPr>
        <w:annotationRef/>
      </w:r>
    </w:p>
    <w:p w14:paraId="24BCF1EA" w14:textId="17A631D1" w:rsidR="00CE66E3" w:rsidRDefault="00CE66E3">
      <w:pPr>
        <w:pStyle w:val="Merknadstekst"/>
      </w:pPr>
      <w:r>
        <w:t>Det er viktig at aksesspunktene vet hvilken mottaker og hvor mottaker ønsker å motta dokumentet.  For EHF formatene benyttes organisasjonsnummer som identifikator av oppdragsgiver og leverandør. For utenlandske leverandører som benytte PEPPOL BIS formatet kan f.eks. GLN benyttes.</w:t>
      </w:r>
    </w:p>
  </w:comment>
  <w:comment w:id="61" w:author="Forfatter" w:initials="A">
    <w:p w14:paraId="7F99565A" w14:textId="7F507D6A" w:rsidR="00CE66E3" w:rsidRDefault="00CE66E3">
      <w:pPr>
        <w:pStyle w:val="Merknadstekst"/>
      </w:pPr>
      <w:r>
        <w:rPr>
          <w:rStyle w:val="Merknadsreferanse"/>
        </w:rPr>
        <w:annotationRef/>
      </w:r>
      <w:r>
        <w:t xml:space="preserve">For at leverandører skal ha en identifikator for å mappe ordre inn mot riktig kundenummer i sitt system, og dermed kan lese den automatisk inn, er det viktig at kjøper vedlegger et maskinlesbart nummer for leveringsadressen i EHF Ordre. Kjøper registrerer dette nummeret inn i sitt system knyttet mot leveringsadressen.  </w:t>
      </w:r>
      <w:hyperlink r:id="rId7" w:history="1">
        <w:r w:rsidRPr="008A5707">
          <w:rPr>
            <w:rStyle w:val="Hyperkobling"/>
          </w:rPr>
          <w:t>Her kan GLN nummer fra GS1</w:t>
        </w:r>
      </w:hyperlink>
      <w:r>
        <w:t xml:space="preserve"> benyttes for å sikre et unikt nummer.</w:t>
      </w:r>
    </w:p>
  </w:comment>
  <w:comment w:id="62" w:author="Forfatter" w:initials="A">
    <w:p w14:paraId="3892AB50" w14:textId="77777777" w:rsidR="00CE66E3" w:rsidRDefault="00CE66E3">
      <w:pPr>
        <w:pStyle w:val="Merknadstekst"/>
      </w:pPr>
      <w:r>
        <w:rPr>
          <w:rStyle w:val="Merknadsreferanse"/>
        </w:rPr>
        <w:annotationRef/>
      </w:r>
      <w:r>
        <w:t>Det vanligste er leverandørs vare/produktnummer eller GTIN fra GS1 hvis det er valgt av leverandør.</w:t>
      </w:r>
    </w:p>
  </w:comment>
  <w:comment w:id="63" w:author="Forfatter" w:initials="A">
    <w:p w14:paraId="6DC2F633" w14:textId="77777777" w:rsidR="00CE66E3" w:rsidRDefault="00CE66E3">
      <w:pPr>
        <w:pStyle w:val="Merknadstekst"/>
      </w:pPr>
      <w:r>
        <w:rPr>
          <w:rStyle w:val="Merknadsreferanse"/>
        </w:rPr>
        <w:annotationRef/>
      </w:r>
    </w:p>
    <w:p w14:paraId="6B6BF012" w14:textId="66F0EB1E" w:rsidR="00CE66E3" w:rsidRPr="00E40F74" w:rsidRDefault="00CE66E3">
      <w:pPr>
        <w:pStyle w:val="Merknadstekst"/>
        <w:rPr>
          <w:color w:val="000000" w:themeColor="text1"/>
        </w:rPr>
      </w:pPr>
      <w:r w:rsidRPr="00E40F74">
        <w:rPr>
          <w:color w:val="000000" w:themeColor="text1"/>
        </w:rPr>
        <w:t xml:space="preserve">Når en ordre blir </w:t>
      </w:r>
      <w:r w:rsidR="0004074E">
        <w:rPr>
          <w:color w:val="000000" w:themeColor="text1"/>
        </w:rPr>
        <w:t>laget</w:t>
      </w:r>
      <w:r w:rsidRPr="00E40F74">
        <w:rPr>
          <w:color w:val="000000" w:themeColor="text1"/>
        </w:rPr>
        <w:t xml:space="preserve"> i kjøpers innkjøpssystem, enten på bakgrunn av katalog, Punch Out eller fritekst, </w:t>
      </w:r>
      <w:r w:rsidR="00F24AF9">
        <w:rPr>
          <w:color w:val="000000" w:themeColor="text1"/>
        </w:rPr>
        <w:t xml:space="preserve">blir det </w:t>
      </w:r>
      <w:r w:rsidRPr="00E40F74">
        <w:rPr>
          <w:color w:val="000000" w:themeColor="text1"/>
        </w:rPr>
        <w:t>generere</w:t>
      </w:r>
      <w:r w:rsidR="00F24AF9">
        <w:rPr>
          <w:color w:val="000000" w:themeColor="text1"/>
        </w:rPr>
        <w:t>rt</w:t>
      </w:r>
      <w:r w:rsidRPr="00E40F74">
        <w:rPr>
          <w:color w:val="000000" w:themeColor="text1"/>
        </w:rPr>
        <w:t xml:space="preserve"> et bestillings/ordrenummer.  For å oppnå en automatisert sjekk av EHF Faktura er det viktig at leverandør kan returnere dette nummeret fra ordren i faktura. </w:t>
      </w:r>
      <w:r w:rsidRPr="00E40F74">
        <w:rPr>
          <w:color w:val="000000" w:themeColor="text1"/>
          <w:sz w:val="16"/>
          <w:szCs w:val="16"/>
        </w:rPr>
        <w:t>Hvis ikke ordre/bestillingsreferanse kan feltet «Deres referanse». i faktura benyttes for internflyt.</w:t>
      </w:r>
    </w:p>
  </w:comment>
  <w:comment w:id="64" w:author="Forfatter" w:initials="A">
    <w:p w14:paraId="7B003A44" w14:textId="03AB93ED" w:rsidR="00CE66E3" w:rsidRDefault="00CE66E3">
      <w:pPr>
        <w:pStyle w:val="Merknadstekst"/>
      </w:pPr>
      <w:r>
        <w:rPr>
          <w:rStyle w:val="Merknadsreferanse"/>
        </w:rPr>
        <w:annotationRef/>
      </w:r>
      <w:r>
        <w:rPr>
          <w:sz w:val="14"/>
          <w:szCs w:val="14"/>
        </w:rPr>
        <w:t xml:space="preserve">F.eks. referanse til rammeavtale / </w:t>
      </w:r>
      <w:r>
        <w:rPr>
          <w:sz w:val="12"/>
          <w:szCs w:val="14"/>
        </w:rPr>
        <w:t>kontraktsnummer</w:t>
      </w:r>
      <w:r>
        <w:rPr>
          <w:sz w:val="14"/>
          <w:szCs w:val="14"/>
        </w:rPr>
        <w:t xml:space="preserve"> hvis relevant/eksisterende</w:t>
      </w:r>
    </w:p>
  </w:comment>
  <w:comment w:id="65" w:author="Forfatter" w:initials="A">
    <w:p w14:paraId="7A5E4490" w14:textId="77777777" w:rsidR="00CE66E3" w:rsidRPr="00C47FE4" w:rsidRDefault="00CE66E3">
      <w:pPr>
        <w:pStyle w:val="Merknadstekst"/>
        <w:rPr>
          <w:rStyle w:val="Hyperkobling"/>
          <w:lang w:bidi="nn-NO"/>
        </w:rPr>
      </w:pPr>
      <w:r>
        <w:rPr>
          <w:rStyle w:val="Merknadsreferanse"/>
        </w:rPr>
        <w:annotationRef/>
      </w:r>
      <w:r>
        <w:rPr>
          <w:sz w:val="14"/>
          <w:szCs w:val="14"/>
        </w:rPr>
        <w:t xml:space="preserve">Vedlegg se anbefalte format som er definert i EHF formatene her representert i </w:t>
      </w:r>
      <w:r w:rsidRPr="00C47FE4">
        <w:rPr>
          <w:sz w:val="14"/>
          <w:lang w:bidi="nn-NO"/>
        </w:rPr>
        <w:t xml:space="preserve">i </w:t>
      </w:r>
      <w:hyperlink r:id="rId8" w:anchor="_binary_objects" w:history="1">
        <w:r w:rsidRPr="00C47FE4">
          <w:rPr>
            <w:rStyle w:val="Hyperkobling"/>
            <w:lang w:bidi="nn-NO"/>
          </w:rPr>
          <w:t>EHF billing 3.0</w:t>
        </w:r>
      </w:hyperlink>
    </w:p>
    <w:p w14:paraId="07E955C9" w14:textId="52683B5F" w:rsidR="0004074E" w:rsidRPr="0004074E" w:rsidRDefault="0004074E">
      <w:pPr>
        <w:pStyle w:val="Merknadstekst"/>
        <w:rPr>
          <w:color w:val="000000" w:themeColor="text1"/>
        </w:rPr>
      </w:pPr>
      <w:bookmarkStart w:id="66" w:name="_Hlk63412469"/>
      <w:r w:rsidRPr="00C47FE4">
        <w:rPr>
          <w:rStyle w:val="Hyperkobling"/>
          <w:color w:val="000000" w:themeColor="text1"/>
          <w:u w:val="none"/>
          <w:lang w:bidi="nn-NO"/>
        </w:rPr>
        <w:t xml:space="preserve">Det er viktig at informasjon i alle </w:t>
      </w:r>
      <w:r w:rsidRPr="0004074E">
        <w:rPr>
          <w:rStyle w:val="Hyperkobling"/>
          <w:color w:val="000000" w:themeColor="text1"/>
          <w:u w:val="none"/>
          <w:lang w:bidi="nn-NO"/>
        </w:rPr>
        <w:t>EHF legges i selve meldingen og ikk</w:t>
      </w:r>
      <w:r w:rsidR="00F24AF9">
        <w:rPr>
          <w:rStyle w:val="Hyperkobling"/>
          <w:color w:val="000000" w:themeColor="text1"/>
          <w:u w:val="none"/>
          <w:lang w:bidi="nn-NO"/>
        </w:rPr>
        <w:t>e</w:t>
      </w:r>
      <w:r w:rsidRPr="0004074E">
        <w:rPr>
          <w:rStyle w:val="Hyperkobling"/>
          <w:color w:val="000000" w:themeColor="text1"/>
          <w:u w:val="none"/>
          <w:lang w:bidi="nn-NO"/>
        </w:rPr>
        <w:t xml:space="preserve"> i et vedlegg</w:t>
      </w:r>
      <w:r w:rsidR="00F24AF9">
        <w:rPr>
          <w:rStyle w:val="Hyperkobling"/>
          <w:color w:val="000000" w:themeColor="text1"/>
          <w:u w:val="none"/>
          <w:lang w:bidi="nn-NO"/>
        </w:rPr>
        <w:t xml:space="preserve"> da dette vanskeligjør analysearbeid.</w:t>
      </w:r>
      <w:bookmarkEnd w:id="66"/>
    </w:p>
  </w:comment>
  <w:comment w:id="71" w:author="Forfatter" w:initials="A">
    <w:p w14:paraId="1D8CBB71" w14:textId="77777777" w:rsidR="00CE66E3" w:rsidRDefault="00CE66E3">
      <w:pPr>
        <w:pStyle w:val="Merknadstekst"/>
      </w:pPr>
      <w:r>
        <w:rPr>
          <w:rStyle w:val="Merknadsreferanse"/>
        </w:rPr>
        <w:annotationRef/>
      </w:r>
    </w:p>
    <w:p w14:paraId="3AFF931A" w14:textId="53F17AF8" w:rsidR="003F574F" w:rsidRDefault="00CE66E3">
      <w:pPr>
        <w:pStyle w:val="Merknadstekst"/>
      </w:pPr>
      <w:r>
        <w:t xml:space="preserve">Oppdateringsintervall er avtalt basert på varen/tjenestens karakter.  Noen varer/tjenester er ferskvare og katalogen må dermed oppdateres hyppigere enn andre varer og tjenester. </w:t>
      </w:r>
    </w:p>
  </w:comment>
  <w:comment w:id="72" w:author="Forfatter" w:initials="A">
    <w:p w14:paraId="153047D6" w14:textId="1CDC0CD4" w:rsidR="00CE66E3" w:rsidRDefault="00CE66E3">
      <w:pPr>
        <w:pStyle w:val="Merknadstekst"/>
      </w:pPr>
      <w:r>
        <w:rPr>
          <w:rStyle w:val="Merknadsreferanse"/>
        </w:rPr>
        <w:annotationRef/>
      </w:r>
      <w:r>
        <w:t>Eksempel: 14 dager før oppstart - oppstartdato</w:t>
      </w:r>
    </w:p>
  </w:comment>
  <w:comment w:id="73" w:author="Forfatter" w:initials="A">
    <w:p w14:paraId="657F6A3D" w14:textId="4106C1CB" w:rsidR="00CE66E3" w:rsidRDefault="00CE66E3">
      <w:pPr>
        <w:pStyle w:val="Merknadstekst"/>
      </w:pPr>
      <w:r>
        <w:rPr>
          <w:rStyle w:val="Merknadsreferanse"/>
        </w:rPr>
        <w:annotationRef/>
      </w:r>
      <w:r>
        <w:t xml:space="preserve">Eksempel: 7 dager før 1. i måneden – 1. i måneden </w:t>
      </w:r>
    </w:p>
  </w:comment>
  <w:comment w:id="80" w:author="Forfatter" w:initials="A">
    <w:p w14:paraId="32641FA5" w14:textId="77777777" w:rsidR="00CE66E3" w:rsidRDefault="00CE66E3">
      <w:pPr>
        <w:pStyle w:val="Merknadstekst"/>
      </w:pPr>
      <w:r>
        <w:rPr>
          <w:rStyle w:val="Merknadsreferanse"/>
        </w:rPr>
        <w:annotationRef/>
      </w:r>
    </w:p>
    <w:p w14:paraId="461ED967" w14:textId="5CD67898" w:rsidR="00CE66E3" w:rsidRDefault="00CE66E3">
      <w:pPr>
        <w:pStyle w:val="Merknadstekst"/>
      </w:pPr>
      <w:r>
        <w:t xml:space="preserve">For at bestiller skal lett finne varen/tjenesten i sitt bestillingssystem er det viktig med god kvalitet i EHF Katalogen.  Unngå </w:t>
      </w:r>
      <w:r w:rsidR="00A24055">
        <w:t>forkortelser og spesialtegn.</w:t>
      </w:r>
      <w:r>
        <w:t xml:space="preserve"> </w:t>
      </w:r>
      <w:r w:rsidR="00A24055">
        <w:t>F</w:t>
      </w:r>
      <w:r>
        <w:t>yll inn relevant informasjon.</w:t>
      </w:r>
    </w:p>
    <w:p w14:paraId="288723CE" w14:textId="18662233" w:rsidR="00CE66E3" w:rsidRDefault="00CE66E3">
      <w:pPr>
        <w:pStyle w:val="Merknadstekst"/>
      </w:pPr>
      <w:r>
        <w:t xml:space="preserve">Se informasjon om hva tallverdiene representerer </w:t>
      </w:r>
      <w:r w:rsidR="0055032A">
        <w:t>i kapittels 8</w:t>
      </w:r>
      <w:r>
        <w:t>.</w:t>
      </w:r>
    </w:p>
  </w:comment>
  <w:comment w:id="81" w:author="Forfatter" w:initials="A">
    <w:p w14:paraId="62C173DE" w14:textId="2E120039" w:rsidR="00CE66E3" w:rsidRDefault="00CE66E3">
      <w:pPr>
        <w:pStyle w:val="Merknadstekst"/>
      </w:pPr>
      <w:r>
        <w:rPr>
          <w:rStyle w:val="Merknadsreferanse"/>
        </w:rPr>
        <w:annotationRef/>
      </w:r>
      <w:r>
        <w:t>For at oppdragsgivers bestillere skal kunne fatte gode kjøpsbeslutninger og lett kunne søke opp korrekt vare/tjeneste i sitt bestillingssystem må leverandør sende god informasjon om varen eller tjenesten. Denne tabellen er å anse som støtte til begge parter for innhold i katalog.</w:t>
      </w:r>
    </w:p>
  </w:comment>
  <w:comment w:id="87" w:author="Forfatter" w:initials="A">
    <w:p w14:paraId="7DC67D84" w14:textId="77777777" w:rsidR="0055032A" w:rsidRDefault="0055032A" w:rsidP="0055032A">
      <w:pPr>
        <w:pStyle w:val="Merknadstekst"/>
      </w:pPr>
      <w:r>
        <w:rPr>
          <w:rStyle w:val="Merknadsreferanse"/>
        </w:rPr>
        <w:annotationRef/>
      </w:r>
    </w:p>
    <w:p w14:paraId="42CA37E6" w14:textId="032E7A4C" w:rsidR="0055032A" w:rsidRDefault="0055032A" w:rsidP="0055032A">
      <w:pPr>
        <w:pStyle w:val="Merknadstekst"/>
      </w:pPr>
      <w:r>
        <w:t>For at bestiller skal være trygg på å finne de avtalte produkter og tjenester</w:t>
      </w:r>
      <w:r w:rsidR="00913083">
        <w:t xml:space="preserve"> via sitt søk i leverandørens løsning</w:t>
      </w:r>
      <w:r>
        <w:t xml:space="preserve"> er det viktig at vare og tjeneste informasjon er av god kvalitet for å forebygge feilbestillinger. Leverandør bør unngå forkortelser og spesialtegn</w:t>
      </w:r>
      <w:r w:rsidR="00913083">
        <w:t>.</w:t>
      </w:r>
      <w:r>
        <w:t xml:space="preserve"> </w:t>
      </w:r>
    </w:p>
    <w:p w14:paraId="62CF51A3" w14:textId="7DB1C684" w:rsidR="0055032A" w:rsidRDefault="0055032A" w:rsidP="0055032A">
      <w:pPr>
        <w:pStyle w:val="Merknadstekst"/>
      </w:pPr>
      <w:r>
        <w:t xml:space="preserve">Se informasjon om hva tallverdiene representerer </w:t>
      </w:r>
      <w:r w:rsidR="001A73CA">
        <w:t>i</w:t>
      </w:r>
      <w:r>
        <w:t xml:space="preserve"> kapittel 8</w:t>
      </w:r>
    </w:p>
  </w:comment>
  <w:comment w:id="88" w:author="Forfatter" w:initials="A">
    <w:p w14:paraId="63755214" w14:textId="77777777" w:rsidR="00CE66E3" w:rsidRDefault="00CE66E3">
      <w:pPr>
        <w:pStyle w:val="Merknadstekst"/>
      </w:pPr>
      <w:r>
        <w:rPr>
          <w:rStyle w:val="Merknadsreferanse"/>
        </w:rPr>
        <w:annotationRef/>
      </w:r>
    </w:p>
    <w:p w14:paraId="26DAA49B" w14:textId="77777777" w:rsidR="00CE66E3" w:rsidRDefault="00CE66E3">
      <w:pPr>
        <w:pStyle w:val="Merknadstekst"/>
      </w:pPr>
      <w:r>
        <w:t>I formatet EHF Ordre og ordrebekreftelse er det obligatorisk med bekreftelse.  Det er viktig at bestiller mottar en ordrebekreftelse for å se hvilke varer/tjenester han/hun kan forvente å motta.  Kjøper setter opp hvor fort man ønsker å motta bekreftelse etter at ordre er sent.</w:t>
      </w:r>
    </w:p>
    <w:p w14:paraId="2CE991E5" w14:textId="77777777" w:rsidR="00CE66E3" w:rsidRDefault="00CE66E3">
      <w:pPr>
        <w:pStyle w:val="Merknadstekst"/>
      </w:pPr>
      <w:r>
        <w:t>Se de aktører som kan håndtere EHF Ordre og ordrebekreftelse:</w:t>
      </w:r>
    </w:p>
    <w:p w14:paraId="178ED1E4" w14:textId="7E109693" w:rsidR="00CE66E3" w:rsidRPr="00726A8E" w:rsidRDefault="00CE66E3">
      <w:pPr>
        <w:pStyle w:val="Merknadstekst"/>
        <w:rPr>
          <w:rStyle w:val="Hyperkobling"/>
        </w:rPr>
      </w:pPr>
      <w:r>
        <w:fldChar w:fldCharType="begin"/>
      </w:r>
      <w:r>
        <w:instrText xml:space="preserve"> HYPERLINK "https://www.anskaffelser.no/verktoy/aksesspunkter-ehf-og-bis-formater" </w:instrText>
      </w:r>
      <w:r>
        <w:fldChar w:fldCharType="separate"/>
      </w:r>
      <w:r w:rsidRPr="00726A8E">
        <w:rPr>
          <w:rStyle w:val="Hyperkobling"/>
        </w:rPr>
        <w:t>Aksesspunkt</w:t>
      </w:r>
    </w:p>
    <w:p w14:paraId="5D16C72E" w14:textId="77A5CFBE" w:rsidR="00CE66E3" w:rsidRDefault="00CE66E3">
      <w:pPr>
        <w:pStyle w:val="Merknadstekst"/>
        <w:rPr>
          <w:rStyle w:val="Hyperkobling"/>
        </w:rPr>
      </w:pPr>
      <w:r>
        <w:fldChar w:fldCharType="end"/>
      </w:r>
      <w:hyperlink r:id="rId9" w:history="1">
        <w:r w:rsidRPr="00776719">
          <w:rPr>
            <w:rStyle w:val="Hyperkobling"/>
          </w:rPr>
          <w:t>ERP systemer</w:t>
        </w:r>
      </w:hyperlink>
    </w:p>
    <w:p w14:paraId="2F1F9D17" w14:textId="3EB82FDB" w:rsidR="00CE66E3" w:rsidRDefault="00606C44">
      <w:pPr>
        <w:pStyle w:val="Merknadstekst"/>
        <w:rPr>
          <w:rStyle w:val="Hyperkobling"/>
        </w:rPr>
      </w:pPr>
      <w:hyperlink r:id="rId10" w:history="1">
        <w:r>
          <w:rPr>
            <w:rStyle w:val="Hyperkobling"/>
          </w:rPr>
          <w:t>Lenke til prosessveileder</w:t>
        </w:r>
      </w:hyperlink>
    </w:p>
    <w:p w14:paraId="3EDA1A86" w14:textId="0FB966A6" w:rsidR="00CE66E3" w:rsidRPr="00480081" w:rsidRDefault="00CE66E3">
      <w:pPr>
        <w:pStyle w:val="Merknadstekst"/>
      </w:pPr>
      <w:r w:rsidRPr="00480081">
        <w:rPr>
          <w:rStyle w:val="Hyperkobling"/>
          <w:color w:val="auto"/>
          <w:u w:val="none"/>
        </w:rPr>
        <w:t>Ved bruk av annet format eller transpor</w:t>
      </w:r>
      <w:r>
        <w:rPr>
          <w:rStyle w:val="Hyperkobling"/>
          <w:color w:val="auto"/>
          <w:u w:val="none"/>
        </w:rPr>
        <w:t>t</w:t>
      </w:r>
      <w:r w:rsidRPr="00480081">
        <w:rPr>
          <w:rStyle w:val="Hyperkobling"/>
          <w:color w:val="auto"/>
          <w:u w:val="none"/>
        </w:rPr>
        <w:t>kanal avtaler partene alternativ kommunikasjon</w:t>
      </w:r>
    </w:p>
  </w:comment>
  <w:comment w:id="108" w:author="Forfatter" w:initials="A">
    <w:p w14:paraId="511C099E" w14:textId="2AB6724E" w:rsidR="00CE66E3" w:rsidRDefault="00CE66E3">
      <w:pPr>
        <w:pStyle w:val="Merknadstekst"/>
      </w:pPr>
      <w:r>
        <w:rPr>
          <w:rStyle w:val="Merknadsreferanse"/>
        </w:rPr>
        <w:annotationRef/>
      </w:r>
      <w:r>
        <w:t>Huk av de valg som er akseptabel for kjøper.</w:t>
      </w:r>
    </w:p>
  </w:comment>
  <w:comment w:id="109" w:author="Forfatter" w:initials="A">
    <w:p w14:paraId="5432694A" w14:textId="07B75608" w:rsidR="00CE66E3" w:rsidRDefault="00CE66E3" w:rsidP="00F11E21">
      <w:pPr>
        <w:pStyle w:val="Merknadstekst"/>
      </w:pPr>
      <w:r>
        <w:rPr>
          <w:rStyle w:val="Merknadsreferanse"/>
        </w:rPr>
        <w:annotationRef/>
      </w:r>
      <w:r>
        <w:t>Huk av de valg som er akseptabel for kjøper. Viktig at man velger alternativer som er til det beste for den elektroniske transaksjonsflyten og ikke risikerer at manuell behandling skaper forsinkelser.</w:t>
      </w:r>
    </w:p>
    <w:p w14:paraId="1F6C15D0" w14:textId="78493690" w:rsidR="000B7180" w:rsidRDefault="000B7180" w:rsidP="00F11E21">
      <w:pPr>
        <w:pStyle w:val="Merknadstekst"/>
      </w:pPr>
      <w:r>
        <w:t>EHF avansert ordre tilbyr</w:t>
      </w:r>
      <w:r w:rsidR="007F33BD">
        <w:t xml:space="preserve"> maskinlesbare meldinger for kansellering og endring se </w:t>
      </w:r>
      <w:hyperlink r:id="rId11" w:history="1">
        <w:r w:rsidR="007F33BD" w:rsidRPr="00970192">
          <w:rPr>
            <w:rStyle w:val="Hyperkobling"/>
          </w:rPr>
          <w:t>EHF Advanced ordering</w:t>
        </w:r>
      </w:hyperlink>
    </w:p>
    <w:p w14:paraId="20C58757" w14:textId="54E5D5CB" w:rsidR="00CE66E3" w:rsidRDefault="00CE66E3">
      <w:pPr>
        <w:pStyle w:val="Merknadstekst"/>
      </w:pPr>
    </w:p>
  </w:comment>
  <w:comment w:id="117" w:author="Forfatter" w:initials="A">
    <w:p w14:paraId="37CF145D" w14:textId="77777777" w:rsidR="00CE66E3" w:rsidRDefault="00CE66E3">
      <w:pPr>
        <w:pStyle w:val="Merknadstekst"/>
      </w:pPr>
      <w:r>
        <w:rPr>
          <w:rStyle w:val="Merknadsreferanse"/>
        </w:rPr>
        <w:annotationRef/>
      </w:r>
    </w:p>
    <w:p w14:paraId="1E4CFA5F" w14:textId="77777777" w:rsidR="00CE66E3" w:rsidRDefault="00CE66E3">
      <w:pPr>
        <w:pStyle w:val="Merknadstekst"/>
      </w:pPr>
      <w:r>
        <w:t>Hvis EHF Pakkseddel er valgt i kapittel 1 på side 1 forholder man seg til veileder for EHF Pakkseddel og de krav som stilles her.  EHF Pakkseddel sendes via infrastrukturen (aksesspunkt). Mottaker (kjøper) må legges inn i ELMA.</w:t>
      </w:r>
    </w:p>
    <w:p w14:paraId="2842271B" w14:textId="58CADE9F" w:rsidR="00CE66E3" w:rsidRPr="00953F91" w:rsidRDefault="00953F91">
      <w:pPr>
        <w:pStyle w:val="Merknadstekst"/>
        <w:rPr>
          <w:color w:val="0000FF"/>
          <w:u w:val="single"/>
        </w:rPr>
      </w:pPr>
      <w:hyperlink r:id="rId12" w:history="1">
        <w:r>
          <w:rPr>
            <w:rStyle w:val="Hyperkobling"/>
          </w:rPr>
          <w:t>Lenke til prosessveileder</w:t>
        </w:r>
      </w:hyperlink>
    </w:p>
  </w:comment>
  <w:comment w:id="122" w:author="Forfatter" w:initials="A">
    <w:p w14:paraId="1913119A" w14:textId="77777777" w:rsidR="00CE66E3" w:rsidRDefault="00CE66E3">
      <w:pPr>
        <w:pStyle w:val="Merknadstekst"/>
      </w:pPr>
      <w:r>
        <w:rPr>
          <w:rStyle w:val="Merknadsreferanse"/>
        </w:rPr>
        <w:annotationRef/>
      </w:r>
    </w:p>
    <w:p w14:paraId="0B96FB9E" w14:textId="77777777" w:rsidR="00CE66E3" w:rsidRDefault="00CE66E3" w:rsidP="00603ABD">
      <w:pPr>
        <w:pStyle w:val="Merknadstekst"/>
      </w:pPr>
      <w:r>
        <w:t>Hvis EHF Faktura er valgt i kapittel 1 på side 1 forholder man seg til veileder for EHF Faktura og de krav som stilles her.  EHF Faktura sendes via infrastrukturen (aksesspunkt). Mottaker (kjøper) må legges inn i ELMA.</w:t>
      </w:r>
    </w:p>
    <w:p w14:paraId="3A3F987E" w14:textId="59B11376" w:rsidR="00CE66E3" w:rsidRPr="003218A1" w:rsidRDefault="003218A1" w:rsidP="00603ABD">
      <w:pPr>
        <w:pStyle w:val="Merknadstekst"/>
        <w:rPr>
          <w:color w:val="0000FF"/>
          <w:u w:val="single"/>
        </w:rPr>
      </w:pPr>
      <w:hyperlink r:id="rId13" w:history="1">
        <w:r>
          <w:rPr>
            <w:rStyle w:val="Hyperkobling"/>
          </w:rPr>
          <w:t>Lenke til prosessveileder</w:t>
        </w:r>
      </w:hyperlink>
    </w:p>
  </w:comment>
  <w:comment w:id="127" w:author="Forfatter" w:initials="A">
    <w:p w14:paraId="3249C8AE" w14:textId="65D79B85" w:rsidR="00DD294D" w:rsidRDefault="00CE66E3" w:rsidP="00DD294D">
      <w:pPr>
        <w:pStyle w:val="Merknadstekst"/>
      </w:pPr>
      <w:r>
        <w:rPr>
          <w:rStyle w:val="Merknadsreferanse"/>
        </w:rPr>
        <w:annotationRef/>
      </w:r>
      <w:r>
        <w:t xml:space="preserve">Ordrereferanse/Ordrenummer er </w:t>
      </w:r>
      <w:r w:rsidR="0002364C">
        <w:t>et meget viktig felt</w:t>
      </w:r>
      <w:r w:rsidR="00DD294D">
        <w:t xml:space="preserve"> for å kunne effektivisere fakturaprosessen (auto match).</w:t>
      </w:r>
    </w:p>
    <w:p w14:paraId="173C0CA8" w14:textId="60C7CB40" w:rsidR="00CE66E3" w:rsidRDefault="00CE66E3" w:rsidP="00044887">
      <w:pPr>
        <w:pStyle w:val="Merknadstekst"/>
      </w:pPr>
    </w:p>
  </w:comment>
  <w:comment w:id="128" w:author="Forfatter" w:initials="A">
    <w:p w14:paraId="42B66256" w14:textId="776B30B3" w:rsidR="00CE66E3" w:rsidRDefault="00CE66E3" w:rsidP="00D471D8">
      <w:pPr>
        <w:pStyle w:val="Merknadstekst"/>
      </w:pPr>
      <w:r>
        <w:rPr>
          <w:rStyle w:val="Merknadsreferanse"/>
        </w:rPr>
        <w:annotationRef/>
      </w:r>
      <w:r w:rsidR="00D471D8">
        <w:rPr>
          <w:sz w:val="16"/>
          <w:szCs w:val="16"/>
        </w:rPr>
        <w:t>Kan benyttes i interndistribusjon av faktura.</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539A57" w15:done="0"/>
  <w15:commentEx w15:paraId="2331EAC6" w15:done="0"/>
  <w15:commentEx w15:paraId="576ACEFC" w15:done="0"/>
  <w15:commentEx w15:paraId="2FA4644B" w15:done="0"/>
  <w15:commentEx w15:paraId="648A041D" w15:done="0"/>
  <w15:commentEx w15:paraId="6B0A3B5F" w15:done="0"/>
  <w15:commentEx w15:paraId="0294AD84" w15:done="0"/>
  <w15:commentEx w15:paraId="2CFE1975" w15:done="0"/>
  <w15:commentEx w15:paraId="08CBF1FC" w15:done="0"/>
  <w15:commentEx w15:paraId="24BCF1EA" w15:done="0"/>
  <w15:commentEx w15:paraId="7F99565A" w15:done="0"/>
  <w15:commentEx w15:paraId="3892AB50" w15:done="0"/>
  <w15:commentEx w15:paraId="6B6BF012" w15:done="0"/>
  <w15:commentEx w15:paraId="7B003A44" w15:done="0"/>
  <w15:commentEx w15:paraId="07E955C9" w15:done="0"/>
  <w15:commentEx w15:paraId="3AFF931A" w15:done="0"/>
  <w15:commentEx w15:paraId="153047D6" w15:done="0"/>
  <w15:commentEx w15:paraId="657F6A3D" w15:done="0"/>
  <w15:commentEx w15:paraId="288723CE" w15:done="0"/>
  <w15:commentEx w15:paraId="62C173DE" w15:done="0"/>
  <w15:commentEx w15:paraId="62CF51A3" w15:done="0"/>
  <w15:commentEx w15:paraId="3EDA1A86" w15:done="0"/>
  <w15:commentEx w15:paraId="511C099E" w15:done="0"/>
  <w15:commentEx w15:paraId="20C58757" w15:done="0"/>
  <w15:commentEx w15:paraId="2842271B" w15:done="0"/>
  <w15:commentEx w15:paraId="3A3F987E" w15:done="0"/>
  <w15:commentEx w15:paraId="173C0CA8" w15:done="0"/>
  <w15:commentEx w15:paraId="42B662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539A57" w16cid:durableId="1EB146F1"/>
  <w16cid:commentId w16cid:paraId="2331EAC6" w16cid:durableId="1EB146F2"/>
  <w16cid:commentId w16cid:paraId="576ACEFC" w16cid:durableId="1EB146F4"/>
  <w16cid:commentId w16cid:paraId="2FA4644B" w16cid:durableId="2215ED59"/>
  <w16cid:commentId w16cid:paraId="648A041D" w16cid:durableId="1EB146F5"/>
  <w16cid:commentId w16cid:paraId="6B0A3B5F" w16cid:durableId="1EB146F6"/>
  <w16cid:commentId w16cid:paraId="0294AD84" w16cid:durableId="1EB146F7"/>
  <w16cid:commentId w16cid:paraId="2CFE1975" w16cid:durableId="1EB146F8"/>
  <w16cid:commentId w16cid:paraId="08CBF1FC" w16cid:durableId="1EB146F9"/>
  <w16cid:commentId w16cid:paraId="24BCF1EA" w16cid:durableId="1EB146FA"/>
  <w16cid:commentId w16cid:paraId="7F99565A" w16cid:durableId="1EB146FB"/>
  <w16cid:commentId w16cid:paraId="3892AB50" w16cid:durableId="1EB146FC"/>
  <w16cid:commentId w16cid:paraId="6B6BF012" w16cid:durableId="1EB146FD"/>
  <w16cid:commentId w16cid:paraId="7B003A44" w16cid:durableId="1EB146FE"/>
  <w16cid:commentId w16cid:paraId="07E955C9" w16cid:durableId="1EB146FF"/>
  <w16cid:commentId w16cid:paraId="3AFF931A" w16cid:durableId="1EB14700"/>
  <w16cid:commentId w16cid:paraId="153047D6" w16cid:durableId="1EB14701"/>
  <w16cid:commentId w16cid:paraId="657F6A3D" w16cid:durableId="1EB14702"/>
  <w16cid:commentId w16cid:paraId="288723CE" w16cid:durableId="1EB14703"/>
  <w16cid:commentId w16cid:paraId="62C173DE" w16cid:durableId="1EB14704"/>
  <w16cid:commentId w16cid:paraId="62CF51A3" w16cid:durableId="25A799B5"/>
  <w16cid:commentId w16cid:paraId="3EDA1A86" w16cid:durableId="1EB14714"/>
  <w16cid:commentId w16cid:paraId="511C099E" w16cid:durableId="1EB14715"/>
  <w16cid:commentId w16cid:paraId="20C58757" w16cid:durableId="1EB14716"/>
  <w16cid:commentId w16cid:paraId="2842271B" w16cid:durableId="1EB14717"/>
  <w16cid:commentId w16cid:paraId="3A3F987E" w16cid:durableId="1EB14718"/>
  <w16cid:commentId w16cid:paraId="173C0CA8" w16cid:durableId="1EB14719"/>
  <w16cid:commentId w16cid:paraId="42B66256" w16cid:durableId="1EB147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077EE" w14:textId="77777777" w:rsidR="00C64B29" w:rsidRDefault="00C64B29">
      <w:pPr>
        <w:spacing w:before="0"/>
      </w:pPr>
      <w:r>
        <w:separator/>
      </w:r>
    </w:p>
  </w:endnote>
  <w:endnote w:type="continuationSeparator" w:id="0">
    <w:p w14:paraId="7E71DAA2" w14:textId="77777777" w:rsidR="00C64B29" w:rsidRDefault="00C64B2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DF58C" w14:textId="77777777" w:rsidR="00C64B29" w:rsidRDefault="00C64B29">
      <w:pPr>
        <w:spacing w:before="0"/>
      </w:pPr>
      <w:r>
        <w:separator/>
      </w:r>
    </w:p>
  </w:footnote>
  <w:footnote w:type="continuationSeparator" w:id="0">
    <w:p w14:paraId="2DC3C986" w14:textId="77777777" w:rsidR="00C64B29" w:rsidRDefault="00C64B2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CE66E3" w14:paraId="466BCE19" w14:textId="77777777">
      <w:trPr>
        <w:tblHeader/>
      </w:trPr>
      <w:tc>
        <w:tcPr>
          <w:tcW w:w="2882" w:type="dxa"/>
          <w:shd w:val="clear" w:color="auto" w:fill="auto"/>
        </w:tcPr>
        <w:p w14:paraId="3F57E96B" w14:textId="260D24E9" w:rsidR="00CE66E3" w:rsidRDefault="00CE66E3">
          <w:pPr>
            <w:pStyle w:val="TableHeading"/>
          </w:pPr>
          <w:r>
            <w:rPr>
              <w:noProof/>
            </w:rPr>
            <w:drawing>
              <wp:inline distT="0" distB="0" distL="0" distR="0" wp14:anchorId="614DCDB1" wp14:editId="00D8F159">
                <wp:extent cx="1830070" cy="515620"/>
                <wp:effectExtent l="0" t="0" r="0" b="0"/>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515620"/>
                        </a:xfrm>
                        <a:prstGeom prst="rect">
                          <a:avLst/>
                        </a:prstGeom>
                        <a:noFill/>
                        <a:ln>
                          <a:noFill/>
                        </a:ln>
                      </pic:spPr>
                    </pic:pic>
                  </a:graphicData>
                </a:graphic>
              </wp:inline>
            </w:drawing>
          </w:r>
        </w:p>
      </w:tc>
      <w:tc>
        <w:tcPr>
          <w:tcW w:w="2882" w:type="dxa"/>
          <w:shd w:val="clear" w:color="auto" w:fill="auto"/>
        </w:tcPr>
        <w:p w14:paraId="2AA28637" w14:textId="77777777" w:rsidR="00CE66E3" w:rsidRPr="009F2B39" w:rsidRDefault="00CE66E3">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shd w:val="clear" w:color="auto" w:fill="auto"/>
        </w:tcPr>
        <w:p w14:paraId="3803A560" w14:textId="70F00380" w:rsidR="00CE66E3" w:rsidRDefault="00CE66E3">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Pr>
              <w:noProof/>
              <w:sz w:val="18"/>
            </w:rPr>
            <w:t>8</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Pr>
              <w:noProof/>
              <w:sz w:val="18"/>
            </w:rPr>
            <w:t>9</w:t>
          </w:r>
          <w:r>
            <w:rPr>
              <w:sz w:val="18"/>
            </w:rPr>
            <w:fldChar w:fldCharType="end"/>
          </w:r>
        </w:p>
        <w:p w14:paraId="7EEC32F5" w14:textId="3173C59D" w:rsidR="00CE66E3" w:rsidRDefault="00CE66E3" w:rsidP="000F48CE">
          <w:pPr>
            <w:pStyle w:val="Brdtekst"/>
            <w:spacing w:before="0"/>
            <w:ind w:left="33"/>
            <w:jc w:val="right"/>
          </w:pPr>
          <w:r>
            <w:rPr>
              <w:sz w:val="18"/>
            </w:rPr>
            <w:t>Versjon 3</w:t>
          </w:r>
          <w:r w:rsidR="00CC7BB3">
            <w:rPr>
              <w:sz w:val="18"/>
            </w:rPr>
            <w:t>.</w:t>
          </w:r>
          <w:r>
            <w:rPr>
              <w:sz w:val="18"/>
            </w:rPr>
            <w:t>2</w:t>
          </w:r>
          <w:r>
            <w:rPr>
              <w:sz w:val="18"/>
            </w:rPr>
            <w:br/>
            <w:t xml:space="preserve">Dato: </w:t>
          </w:r>
          <w:r w:rsidR="00CC7BB3">
            <w:rPr>
              <w:sz w:val="18"/>
            </w:rPr>
            <w:t>04</w:t>
          </w:r>
          <w:r>
            <w:rPr>
              <w:sz w:val="18"/>
            </w:rPr>
            <w:t>.</w:t>
          </w:r>
          <w:r w:rsidR="00BD09E2">
            <w:rPr>
              <w:sz w:val="18"/>
            </w:rPr>
            <w:t>02</w:t>
          </w:r>
          <w:r>
            <w:rPr>
              <w:sz w:val="18"/>
            </w:rPr>
            <w:t>.202</w:t>
          </w:r>
          <w:r w:rsidR="00CC7BB3">
            <w:rPr>
              <w:sz w:val="18"/>
            </w:rPr>
            <w:t>2</w:t>
          </w:r>
        </w:p>
      </w:tc>
    </w:tr>
  </w:tbl>
  <w:p w14:paraId="30CE80E8" w14:textId="77777777" w:rsidR="00CE66E3" w:rsidRDefault="00CE66E3">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num w:numId="1" w16cid:durableId="816845665">
    <w:abstractNumId w:val="0"/>
  </w:num>
  <w:num w:numId="2" w16cid:durableId="1135030800">
    <w:abstractNumId w:val="1"/>
  </w:num>
  <w:num w:numId="3" w16cid:durableId="1903254807">
    <w:abstractNumId w:val="2"/>
  </w:num>
  <w:num w:numId="4" w16cid:durableId="495463021">
    <w:abstractNumId w:val="3"/>
  </w:num>
  <w:num w:numId="5" w16cid:durableId="1507480299">
    <w:abstractNumId w:val="4"/>
  </w:num>
  <w:num w:numId="6" w16cid:durableId="710301220">
    <w:abstractNumId w:val="5"/>
  </w:num>
  <w:num w:numId="7" w16cid:durableId="1191721307">
    <w:abstractNumId w:val="6"/>
  </w:num>
  <w:num w:numId="8" w16cid:durableId="1433042537">
    <w:abstractNumId w:val="7"/>
  </w:num>
  <w:num w:numId="9" w16cid:durableId="1735816361">
    <w:abstractNumId w:val="0"/>
  </w:num>
  <w:num w:numId="10" w16cid:durableId="83887285">
    <w:abstractNumId w:val="0"/>
  </w:num>
  <w:num w:numId="11" w16cid:durableId="1418404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BE"/>
    <w:rsid w:val="00001248"/>
    <w:rsid w:val="000119F1"/>
    <w:rsid w:val="00016E4F"/>
    <w:rsid w:val="00020CFD"/>
    <w:rsid w:val="0002364C"/>
    <w:rsid w:val="00036661"/>
    <w:rsid w:val="0004074E"/>
    <w:rsid w:val="000421CC"/>
    <w:rsid w:val="00044887"/>
    <w:rsid w:val="00050B6D"/>
    <w:rsid w:val="000510D8"/>
    <w:rsid w:val="0007093C"/>
    <w:rsid w:val="000731B4"/>
    <w:rsid w:val="000735BC"/>
    <w:rsid w:val="00076BEF"/>
    <w:rsid w:val="00077159"/>
    <w:rsid w:val="00081336"/>
    <w:rsid w:val="00095048"/>
    <w:rsid w:val="000A37B2"/>
    <w:rsid w:val="000B7180"/>
    <w:rsid w:val="000D695F"/>
    <w:rsid w:val="000E1692"/>
    <w:rsid w:val="000E7074"/>
    <w:rsid w:val="000F48CE"/>
    <w:rsid w:val="000F5B23"/>
    <w:rsid w:val="00101920"/>
    <w:rsid w:val="00103915"/>
    <w:rsid w:val="00143A1A"/>
    <w:rsid w:val="00144DC7"/>
    <w:rsid w:val="0016162A"/>
    <w:rsid w:val="001841DF"/>
    <w:rsid w:val="00187A72"/>
    <w:rsid w:val="001A0DBC"/>
    <w:rsid w:val="001A73CA"/>
    <w:rsid w:val="001C30CC"/>
    <w:rsid w:val="001C5E6E"/>
    <w:rsid w:val="001D418A"/>
    <w:rsid w:val="001D420D"/>
    <w:rsid w:val="001D7F84"/>
    <w:rsid w:val="001E5F50"/>
    <w:rsid w:val="001E7BB7"/>
    <w:rsid w:val="001F460D"/>
    <w:rsid w:val="001F6CA1"/>
    <w:rsid w:val="00200F0F"/>
    <w:rsid w:val="00204318"/>
    <w:rsid w:val="00204408"/>
    <w:rsid w:val="002128E9"/>
    <w:rsid w:val="00214D4F"/>
    <w:rsid w:val="00216849"/>
    <w:rsid w:val="00217C89"/>
    <w:rsid w:val="00225B54"/>
    <w:rsid w:val="00227DB0"/>
    <w:rsid w:val="00243445"/>
    <w:rsid w:val="00270FC2"/>
    <w:rsid w:val="00272023"/>
    <w:rsid w:val="00280C52"/>
    <w:rsid w:val="00285884"/>
    <w:rsid w:val="00294A0A"/>
    <w:rsid w:val="0029615B"/>
    <w:rsid w:val="002A14BD"/>
    <w:rsid w:val="002B053C"/>
    <w:rsid w:val="002B7397"/>
    <w:rsid w:val="002C3D41"/>
    <w:rsid w:val="002D0D0C"/>
    <w:rsid w:val="002E5587"/>
    <w:rsid w:val="002F699E"/>
    <w:rsid w:val="003002E8"/>
    <w:rsid w:val="003218A1"/>
    <w:rsid w:val="003433C1"/>
    <w:rsid w:val="0035358C"/>
    <w:rsid w:val="003815AD"/>
    <w:rsid w:val="00383289"/>
    <w:rsid w:val="00390BB8"/>
    <w:rsid w:val="003B3C57"/>
    <w:rsid w:val="003B3E16"/>
    <w:rsid w:val="003C2BFC"/>
    <w:rsid w:val="003C2C77"/>
    <w:rsid w:val="003D0E2A"/>
    <w:rsid w:val="003E098A"/>
    <w:rsid w:val="003F28F1"/>
    <w:rsid w:val="003F574F"/>
    <w:rsid w:val="003F7164"/>
    <w:rsid w:val="00407B60"/>
    <w:rsid w:val="004203DE"/>
    <w:rsid w:val="00426686"/>
    <w:rsid w:val="00431965"/>
    <w:rsid w:val="00433948"/>
    <w:rsid w:val="00441B36"/>
    <w:rsid w:val="00445D2A"/>
    <w:rsid w:val="004475A8"/>
    <w:rsid w:val="00450047"/>
    <w:rsid w:val="004564AA"/>
    <w:rsid w:val="00457C64"/>
    <w:rsid w:val="00463907"/>
    <w:rsid w:val="004717E5"/>
    <w:rsid w:val="0047221F"/>
    <w:rsid w:val="004746B1"/>
    <w:rsid w:val="00474857"/>
    <w:rsid w:val="00480081"/>
    <w:rsid w:val="00483252"/>
    <w:rsid w:val="00484663"/>
    <w:rsid w:val="0049061F"/>
    <w:rsid w:val="00493A90"/>
    <w:rsid w:val="004940F3"/>
    <w:rsid w:val="004945A5"/>
    <w:rsid w:val="004A3AB9"/>
    <w:rsid w:val="004B1498"/>
    <w:rsid w:val="004C0C29"/>
    <w:rsid w:val="004D3636"/>
    <w:rsid w:val="004E7981"/>
    <w:rsid w:val="00504171"/>
    <w:rsid w:val="00507133"/>
    <w:rsid w:val="00522C81"/>
    <w:rsid w:val="00530AF0"/>
    <w:rsid w:val="0053404A"/>
    <w:rsid w:val="005440B2"/>
    <w:rsid w:val="00547C29"/>
    <w:rsid w:val="0055032A"/>
    <w:rsid w:val="00553613"/>
    <w:rsid w:val="00562BEA"/>
    <w:rsid w:val="00574B12"/>
    <w:rsid w:val="005762FC"/>
    <w:rsid w:val="00585004"/>
    <w:rsid w:val="0058573A"/>
    <w:rsid w:val="00592ECE"/>
    <w:rsid w:val="00594C61"/>
    <w:rsid w:val="005A616F"/>
    <w:rsid w:val="005A639F"/>
    <w:rsid w:val="005A654F"/>
    <w:rsid w:val="005B4366"/>
    <w:rsid w:val="005C3F7D"/>
    <w:rsid w:val="005D736D"/>
    <w:rsid w:val="005E3927"/>
    <w:rsid w:val="005E57AC"/>
    <w:rsid w:val="005F24C8"/>
    <w:rsid w:val="005F2F5A"/>
    <w:rsid w:val="005F514C"/>
    <w:rsid w:val="005F76ED"/>
    <w:rsid w:val="00603ABD"/>
    <w:rsid w:val="00606C44"/>
    <w:rsid w:val="00620F8D"/>
    <w:rsid w:val="00621C41"/>
    <w:rsid w:val="0063366C"/>
    <w:rsid w:val="006727FC"/>
    <w:rsid w:val="00680D2C"/>
    <w:rsid w:val="006A3C88"/>
    <w:rsid w:val="006A77FA"/>
    <w:rsid w:val="006B1F2B"/>
    <w:rsid w:val="006B4013"/>
    <w:rsid w:val="006B4241"/>
    <w:rsid w:val="006C5E31"/>
    <w:rsid w:val="006D108F"/>
    <w:rsid w:val="006E05AD"/>
    <w:rsid w:val="006E7A6B"/>
    <w:rsid w:val="007058DE"/>
    <w:rsid w:val="007104C1"/>
    <w:rsid w:val="0072001A"/>
    <w:rsid w:val="0072233E"/>
    <w:rsid w:val="007245D1"/>
    <w:rsid w:val="00726A8E"/>
    <w:rsid w:val="00731D61"/>
    <w:rsid w:val="00766D2C"/>
    <w:rsid w:val="007702AC"/>
    <w:rsid w:val="00770A22"/>
    <w:rsid w:val="00776719"/>
    <w:rsid w:val="0077786F"/>
    <w:rsid w:val="00796526"/>
    <w:rsid w:val="00797960"/>
    <w:rsid w:val="007A09C9"/>
    <w:rsid w:val="007A2064"/>
    <w:rsid w:val="007C2A43"/>
    <w:rsid w:val="007C4737"/>
    <w:rsid w:val="007D305A"/>
    <w:rsid w:val="007E0D0C"/>
    <w:rsid w:val="007E5A4F"/>
    <w:rsid w:val="007F33BD"/>
    <w:rsid w:val="007F79F9"/>
    <w:rsid w:val="00800339"/>
    <w:rsid w:val="008101B3"/>
    <w:rsid w:val="00810B11"/>
    <w:rsid w:val="0082581E"/>
    <w:rsid w:val="008473F5"/>
    <w:rsid w:val="00853036"/>
    <w:rsid w:val="00860343"/>
    <w:rsid w:val="00860504"/>
    <w:rsid w:val="00863224"/>
    <w:rsid w:val="00885160"/>
    <w:rsid w:val="008A10DE"/>
    <w:rsid w:val="008A5707"/>
    <w:rsid w:val="008B7F82"/>
    <w:rsid w:val="008C0511"/>
    <w:rsid w:val="008C654E"/>
    <w:rsid w:val="008C70E7"/>
    <w:rsid w:val="008D1B3E"/>
    <w:rsid w:val="008D5F12"/>
    <w:rsid w:val="008E11C2"/>
    <w:rsid w:val="008E1E82"/>
    <w:rsid w:val="008F166E"/>
    <w:rsid w:val="008F3240"/>
    <w:rsid w:val="00901836"/>
    <w:rsid w:val="00901DE8"/>
    <w:rsid w:val="00913083"/>
    <w:rsid w:val="00914687"/>
    <w:rsid w:val="009307BE"/>
    <w:rsid w:val="009347F0"/>
    <w:rsid w:val="00943451"/>
    <w:rsid w:val="009468A4"/>
    <w:rsid w:val="00953F91"/>
    <w:rsid w:val="00960C77"/>
    <w:rsid w:val="00963F76"/>
    <w:rsid w:val="00966180"/>
    <w:rsid w:val="00970192"/>
    <w:rsid w:val="0098082A"/>
    <w:rsid w:val="009857BF"/>
    <w:rsid w:val="0099042A"/>
    <w:rsid w:val="00991C79"/>
    <w:rsid w:val="0099254D"/>
    <w:rsid w:val="009A3663"/>
    <w:rsid w:val="009A7C83"/>
    <w:rsid w:val="009B2F0E"/>
    <w:rsid w:val="009C05BF"/>
    <w:rsid w:val="009D0607"/>
    <w:rsid w:val="009E52C5"/>
    <w:rsid w:val="009E665F"/>
    <w:rsid w:val="009F2B39"/>
    <w:rsid w:val="009F4058"/>
    <w:rsid w:val="00A00B7F"/>
    <w:rsid w:val="00A24055"/>
    <w:rsid w:val="00A3497C"/>
    <w:rsid w:val="00A35027"/>
    <w:rsid w:val="00A5506F"/>
    <w:rsid w:val="00A63767"/>
    <w:rsid w:val="00A66801"/>
    <w:rsid w:val="00A7375C"/>
    <w:rsid w:val="00A76B70"/>
    <w:rsid w:val="00A824C6"/>
    <w:rsid w:val="00A97CE0"/>
    <w:rsid w:val="00AA2A32"/>
    <w:rsid w:val="00AA561F"/>
    <w:rsid w:val="00AC32BC"/>
    <w:rsid w:val="00AC3530"/>
    <w:rsid w:val="00AD5BF8"/>
    <w:rsid w:val="00AE0BF0"/>
    <w:rsid w:val="00AE6EFE"/>
    <w:rsid w:val="00B0020A"/>
    <w:rsid w:val="00B03340"/>
    <w:rsid w:val="00B0667F"/>
    <w:rsid w:val="00B1338F"/>
    <w:rsid w:val="00B17DED"/>
    <w:rsid w:val="00B21F7A"/>
    <w:rsid w:val="00B37A1F"/>
    <w:rsid w:val="00B4423E"/>
    <w:rsid w:val="00B46BA0"/>
    <w:rsid w:val="00B54060"/>
    <w:rsid w:val="00B56F34"/>
    <w:rsid w:val="00B66BFA"/>
    <w:rsid w:val="00B74202"/>
    <w:rsid w:val="00B836DD"/>
    <w:rsid w:val="00B83E85"/>
    <w:rsid w:val="00B8733D"/>
    <w:rsid w:val="00B920D4"/>
    <w:rsid w:val="00B93680"/>
    <w:rsid w:val="00BA2EFD"/>
    <w:rsid w:val="00BA6E2F"/>
    <w:rsid w:val="00BB40F6"/>
    <w:rsid w:val="00BC05F4"/>
    <w:rsid w:val="00BC2C90"/>
    <w:rsid w:val="00BC6961"/>
    <w:rsid w:val="00BD0729"/>
    <w:rsid w:val="00BD09E2"/>
    <w:rsid w:val="00BF1B42"/>
    <w:rsid w:val="00BF7F9E"/>
    <w:rsid w:val="00C0564B"/>
    <w:rsid w:val="00C414A7"/>
    <w:rsid w:val="00C47516"/>
    <w:rsid w:val="00C47FE4"/>
    <w:rsid w:val="00C508E0"/>
    <w:rsid w:val="00C64B29"/>
    <w:rsid w:val="00C704A7"/>
    <w:rsid w:val="00C87477"/>
    <w:rsid w:val="00C87DB8"/>
    <w:rsid w:val="00C90FE4"/>
    <w:rsid w:val="00C937D2"/>
    <w:rsid w:val="00CA4AC7"/>
    <w:rsid w:val="00CA6344"/>
    <w:rsid w:val="00CB4B3F"/>
    <w:rsid w:val="00CC22CA"/>
    <w:rsid w:val="00CC56D1"/>
    <w:rsid w:val="00CC7BB3"/>
    <w:rsid w:val="00CE4D6A"/>
    <w:rsid w:val="00CE66E3"/>
    <w:rsid w:val="00CF304E"/>
    <w:rsid w:val="00CF7138"/>
    <w:rsid w:val="00D11314"/>
    <w:rsid w:val="00D36730"/>
    <w:rsid w:val="00D37714"/>
    <w:rsid w:val="00D402AB"/>
    <w:rsid w:val="00D471D8"/>
    <w:rsid w:val="00D5290E"/>
    <w:rsid w:val="00D54B41"/>
    <w:rsid w:val="00D62E84"/>
    <w:rsid w:val="00D669B9"/>
    <w:rsid w:val="00D871A2"/>
    <w:rsid w:val="00DA0D11"/>
    <w:rsid w:val="00DA5634"/>
    <w:rsid w:val="00DC7D0A"/>
    <w:rsid w:val="00DD24CB"/>
    <w:rsid w:val="00DD28A7"/>
    <w:rsid w:val="00DD294D"/>
    <w:rsid w:val="00DD6CBA"/>
    <w:rsid w:val="00DE7F9D"/>
    <w:rsid w:val="00DF73CE"/>
    <w:rsid w:val="00E0778A"/>
    <w:rsid w:val="00E11C3E"/>
    <w:rsid w:val="00E25812"/>
    <w:rsid w:val="00E26FA5"/>
    <w:rsid w:val="00E40F74"/>
    <w:rsid w:val="00E518DF"/>
    <w:rsid w:val="00E533CD"/>
    <w:rsid w:val="00E70A43"/>
    <w:rsid w:val="00E7139D"/>
    <w:rsid w:val="00E77C92"/>
    <w:rsid w:val="00E82543"/>
    <w:rsid w:val="00E85119"/>
    <w:rsid w:val="00E93900"/>
    <w:rsid w:val="00E96072"/>
    <w:rsid w:val="00EB2317"/>
    <w:rsid w:val="00EB47EE"/>
    <w:rsid w:val="00EB60EC"/>
    <w:rsid w:val="00EB6EEA"/>
    <w:rsid w:val="00EB6FAA"/>
    <w:rsid w:val="00EC0D38"/>
    <w:rsid w:val="00EE1B6E"/>
    <w:rsid w:val="00EE6EC7"/>
    <w:rsid w:val="00EF1086"/>
    <w:rsid w:val="00EF113B"/>
    <w:rsid w:val="00F11E21"/>
    <w:rsid w:val="00F16898"/>
    <w:rsid w:val="00F20B38"/>
    <w:rsid w:val="00F20C36"/>
    <w:rsid w:val="00F24AF9"/>
    <w:rsid w:val="00F34ADB"/>
    <w:rsid w:val="00F6095E"/>
    <w:rsid w:val="00F85F48"/>
    <w:rsid w:val="00F91182"/>
    <w:rsid w:val="00FA11A1"/>
    <w:rsid w:val="00FA50F9"/>
    <w:rsid w:val="00FA67D6"/>
    <w:rsid w:val="00FB2A0D"/>
    <w:rsid w:val="00FB3D9B"/>
    <w:rsid w:val="00FC2A5A"/>
    <w:rsid w:val="00FC7B15"/>
    <w:rsid w:val="00FD35FB"/>
    <w:rsid w:val="00FD4B80"/>
    <w:rsid w:val="00FF7E8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ind w:left="0" w:firstLin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ind w:left="851" w:hanging="851"/>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styleId="Ulstomtale">
    <w:name w:val="Unresolved Mention"/>
    <w:basedOn w:val="Standardskriftforavsnitt"/>
    <w:uiPriority w:val="99"/>
    <w:semiHidden/>
    <w:unhideWhenUsed/>
    <w:rsid w:val="00A349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comments.xml.rels><?xml version="1.0" encoding="UTF-8" standalone="yes"?>
<Relationships xmlns="http://schemas.openxmlformats.org/package/2006/relationships"><Relationship Id="rId8" Type="http://schemas.openxmlformats.org/officeDocument/2006/relationships/hyperlink" Target="https://docs.peppol.eu/poacc/billing/3.0/bis/" TargetMode="External"/><Relationship Id="rId13" Type="http://schemas.openxmlformats.org/officeDocument/2006/relationships/hyperlink" Target="https://www.anskaffelser.no/verktoykasse-systemleverandorer/formater-ehf-bis/ehf-faktura-og-kreditnota" TargetMode="External"/><Relationship Id="rId3" Type="http://schemas.openxmlformats.org/officeDocument/2006/relationships/hyperlink" Target="http://www.anskaffelser.no/verktoy/erp-leverandorer" TargetMode="External"/><Relationship Id="rId7" Type="http://schemas.openxmlformats.org/officeDocument/2006/relationships/hyperlink" Target="http://www.gs1.no/gln" TargetMode="External"/><Relationship Id="rId12" Type="http://schemas.openxmlformats.org/officeDocument/2006/relationships/hyperlink" Target="https://www.anskaffelser.no/verktoykasse-systemleverandorer/formater-ehf-bis/ehf-pakkseddel" TargetMode="External"/><Relationship Id="rId2" Type="http://schemas.openxmlformats.org/officeDocument/2006/relationships/hyperlink" Target="https://www.anskaffelser.no/verktoy/veiledere/aksesspunkter-ehf-og-bis-formater" TargetMode="External"/><Relationship Id="rId1" Type="http://schemas.openxmlformats.org/officeDocument/2006/relationships/hyperlink" Target="https://www.anskaffelser.no/verktoy/veiledere/aksesspunkt" TargetMode="External"/><Relationship Id="rId6" Type="http://schemas.openxmlformats.org/officeDocument/2006/relationships/hyperlink" Target="https://www.anskaffelser.no/digitalisering/verktoykasse-systemleverandorer/ehf-infrastruktur-kontraktsoppfolging" TargetMode="External"/><Relationship Id="rId11" Type="http://schemas.openxmlformats.org/officeDocument/2006/relationships/hyperlink" Target="https://anskaffelser.dev/postaward/g3/spec/advanced-ordering-3.0/" TargetMode="External"/><Relationship Id="rId5" Type="http://schemas.openxmlformats.org/officeDocument/2006/relationships/hyperlink" Target="https://www.anskaffelser.no/digitalisering/verktoykasse-systemleverandorer/formater-ehf-bis" TargetMode="External"/><Relationship Id="rId10" Type="http://schemas.openxmlformats.org/officeDocument/2006/relationships/hyperlink" Target="https://www.anskaffelser.no/verktoy/veiledere/elektronisk-handelsformat-ehf-veileder-systemleverandorer" TargetMode="External"/><Relationship Id="rId4" Type="http://schemas.openxmlformats.org/officeDocument/2006/relationships/hyperlink" Target="https://hotell.difi.no/?dataset=difi/elma/participants" TargetMode="External"/><Relationship Id="rId9" Type="http://schemas.openxmlformats.org/officeDocument/2006/relationships/hyperlink" Target="https://www.anskaffelser.no/verktoy/erp-leverandorer"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s://anskaffelser.dev/postaward/g3/spec/" TargetMode="External"/><Relationship Id="rId18" Type="http://schemas.openxmlformats.org/officeDocument/2006/relationships/hyperlink" Target="http://www.gs1.no/unspsc" TargetMode="External"/><Relationship Id="rId26" Type="http://schemas.openxmlformats.org/officeDocument/2006/relationships/hyperlink" Target="https://anskaffelser.no/english/e-procurement/norwegian-agency-public-and-financial-management-dfo-peppol-authority" TargetMode="External"/><Relationship Id="rId3" Type="http://schemas.openxmlformats.org/officeDocument/2006/relationships/styles" Target="styles.xml"/><Relationship Id="rId21" Type="http://schemas.openxmlformats.org/officeDocument/2006/relationships/hyperlink" Target="https://anskaffelser.dev/postaward/g3/spec/"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anskaffelser.no/verktoykasse-systemleverandorer/ehf-infrastruktur-kontraktsoppfolging/hva-er-elma" TargetMode="External"/><Relationship Id="rId17" Type="http://schemas.openxmlformats.org/officeDocument/2006/relationships/hyperlink" Target="https://anskaffelser.dev/postaward/g3/spec/" TargetMode="External"/><Relationship Id="rId25" Type="http://schemas.openxmlformats.org/officeDocument/2006/relationships/hyperlink" Target="https://anskaffelser.no/verktoy/veiledere/aksesspunkt" TargetMode="External"/><Relationship Id="rId33" Type="http://schemas.openxmlformats.org/officeDocument/2006/relationships/hyperlink" Target="https://anskaffelser.no/verktoy/veiledere/systemleverandorer-erp" TargetMode="External"/><Relationship Id="rId2" Type="http://schemas.openxmlformats.org/officeDocument/2006/relationships/numbering" Target="numbering.xml"/><Relationship Id="rId16" Type="http://schemas.openxmlformats.org/officeDocument/2006/relationships/hyperlink" Target="http://www.gs1.no/unspsc" TargetMode="External"/><Relationship Id="rId20" Type="http://schemas.openxmlformats.org/officeDocument/2006/relationships/hyperlink" Target="https://anskaffelser.dev/postaward/g3/spec/" TargetMode="External"/><Relationship Id="rId29" Type="http://schemas.openxmlformats.org/officeDocument/2006/relationships/hyperlink" Target="https://peppol.org/documentation/technical-documentation/post-award-documen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yngve.skrede@alesund.kommune.no" TargetMode="External"/><Relationship Id="rId24" Type="http://schemas.openxmlformats.org/officeDocument/2006/relationships/hyperlink" Target="https://anskaffelser.no/ofte-stilte-sporsmal-om-anskaffelser/elektronisk-handelsformat-ehf" TargetMode="External"/><Relationship Id="rId32" Type="http://schemas.openxmlformats.org/officeDocument/2006/relationships/hyperlink" Target="https://hotell.difi.no/?dataset=difi/elma/participants" TargetMode="External"/><Relationship Id="rId5" Type="http://schemas.openxmlformats.org/officeDocument/2006/relationships/webSettings" Target="webSettings.xml"/><Relationship Id="rId15" Type="http://schemas.openxmlformats.org/officeDocument/2006/relationships/hyperlink" Target="https://anskaffelser.dev/postaward/g3/spec/" TargetMode="External"/><Relationship Id="rId23" Type="http://schemas.openxmlformats.org/officeDocument/2006/relationships/hyperlink" Target="https://anskaffelser.no/verktoy/veiledere/elektronisk-handelsformat-ehf-veileder-systemleverandorer" TargetMode="External"/><Relationship Id="rId28" Type="http://schemas.openxmlformats.org/officeDocument/2006/relationships/hyperlink" Target="https://anskaffelser.dev/postaward/g3/spec/" TargetMode="External"/><Relationship Id="rId36"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yperlink" Target="https://anskaffelser.dev/postaward/g3/spec/" TargetMode="External"/><Relationship Id="rId31" Type="http://schemas.openxmlformats.org/officeDocument/2006/relationships/hyperlink" Target="https://www.anskaffelser.no/verktoy/veiledere/mottakere-i-elma"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gs1.no/unspsc" TargetMode="External"/><Relationship Id="rId22" Type="http://schemas.openxmlformats.org/officeDocument/2006/relationships/hyperlink" Target="https://anskaffelser.no/verktoy/veiledere/ehf-prosessoversikt"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35" Type="http://schemas.openxmlformats.org/officeDocument/2006/relationships/fontTable" Target="fontTable.xml"/><Relationship Id="rId8" Type="http://schemas.openxmlformats.org/officeDocument/2006/relationships/comments" Target="commen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7F895-A463-4E18-9710-B45C5C88E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3219</Words>
  <Characters>17063</Characters>
  <Application>Microsoft Office Word</Application>
  <DocSecurity>0</DocSecurity>
  <Lines>142</Lines>
  <Paragraphs>40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20242</CharactersWithSpaces>
  <SharedDoc>false</SharedDoc>
  <HLinks>
    <vt:vector size="66" baseType="variant">
      <vt:variant>
        <vt:i4>3342417</vt:i4>
      </vt:variant>
      <vt:variant>
        <vt:i4>230</vt:i4>
      </vt:variant>
      <vt:variant>
        <vt:i4>0</vt:i4>
      </vt:variant>
      <vt:variant>
        <vt:i4>5</vt:i4>
      </vt:variant>
      <vt:variant>
        <vt:lpwstr>http://www.peppol.eu/peppol_components/-transport-infrastructure</vt:lpwstr>
      </vt:variant>
      <vt:variant>
        <vt:lpwstr/>
      </vt:variant>
      <vt:variant>
        <vt:i4>4980805</vt:i4>
      </vt:variant>
      <vt:variant>
        <vt:i4>227</vt:i4>
      </vt:variant>
      <vt:variant>
        <vt:i4>0</vt:i4>
      </vt:variant>
      <vt:variant>
        <vt:i4>5</vt:i4>
      </vt:variant>
      <vt:variant>
        <vt:lpwstr>https://github.com/difi/VEFAvalidatorConf/tree/master/STANDARD/EHFInvoice</vt:lpwstr>
      </vt:variant>
      <vt:variant>
        <vt:lpwstr/>
      </vt:variant>
      <vt:variant>
        <vt:i4>4980805</vt:i4>
      </vt:variant>
      <vt:variant>
        <vt:i4>224</vt:i4>
      </vt:variant>
      <vt:variant>
        <vt:i4>0</vt:i4>
      </vt:variant>
      <vt:variant>
        <vt:i4>5</vt:i4>
      </vt:variant>
      <vt:variant>
        <vt:lpwstr>https://github.com/difi/VEFAvalidatorConf/tree/master/STANDARD/EHFInvoice</vt:lpwstr>
      </vt:variant>
      <vt:variant>
        <vt:lpwstr/>
      </vt:variant>
      <vt:variant>
        <vt:i4>4587606</vt:i4>
      </vt:variant>
      <vt:variant>
        <vt:i4>221</vt:i4>
      </vt:variant>
      <vt:variant>
        <vt:i4>0</vt:i4>
      </vt:variant>
      <vt:variant>
        <vt:i4>5</vt:i4>
      </vt:variant>
      <vt:variant>
        <vt:lpwstr>http://anskaffelser.no/e-handel/elektronisk-handel/aktualiteter-hendelser/ehf-pakkseddel</vt:lpwstr>
      </vt:variant>
      <vt:variant>
        <vt:lpwstr/>
      </vt:variant>
      <vt:variant>
        <vt:i4>2162740</vt:i4>
      </vt:variant>
      <vt:variant>
        <vt:i4>218</vt:i4>
      </vt:variant>
      <vt:variant>
        <vt:i4>0</vt:i4>
      </vt:variant>
      <vt:variant>
        <vt:i4>5</vt:i4>
      </vt:variant>
      <vt:variant>
        <vt:lpwstr>http://anskaffelser.no/e-handel/elektronisk-handel/aktualiteter-hendelser/ehf-ordre</vt:lpwstr>
      </vt:variant>
      <vt:variant>
        <vt:lpwstr/>
      </vt:variant>
      <vt:variant>
        <vt:i4>3735608</vt:i4>
      </vt:variant>
      <vt:variant>
        <vt:i4>215</vt:i4>
      </vt:variant>
      <vt:variant>
        <vt:i4>0</vt:i4>
      </vt:variant>
      <vt:variant>
        <vt:i4>5</vt:i4>
      </vt:variant>
      <vt:variant>
        <vt:lpwstr>https://github.com/difi/VEFAvalidatorConf/tree/master/STANDARD/EHFOrder</vt:lpwstr>
      </vt:variant>
      <vt:variant>
        <vt:lpwstr/>
      </vt:variant>
      <vt:variant>
        <vt:i4>5046293</vt:i4>
      </vt:variant>
      <vt:variant>
        <vt:i4>212</vt:i4>
      </vt:variant>
      <vt:variant>
        <vt:i4>0</vt:i4>
      </vt:variant>
      <vt:variant>
        <vt:i4>5</vt:i4>
      </vt:variant>
      <vt:variant>
        <vt:lpwstr>http://anskaffelser.no/e-handel/artikler/ehf-katalog</vt:lpwstr>
      </vt:variant>
      <vt:variant>
        <vt:lpwstr/>
      </vt:variant>
      <vt:variant>
        <vt:i4>3407919</vt:i4>
      </vt:variant>
      <vt:variant>
        <vt:i4>209</vt:i4>
      </vt:variant>
      <vt:variant>
        <vt:i4>0</vt:i4>
      </vt:variant>
      <vt:variant>
        <vt:i4>5</vt:i4>
      </vt:variant>
      <vt:variant>
        <vt:lpwstr>https://github.com/difi/VEFAvalidatorConf/tree/master/STANDARD/EHFCatalogue</vt:lpwstr>
      </vt:variant>
      <vt:variant>
        <vt:lpwstr/>
      </vt:variant>
      <vt:variant>
        <vt:i4>8061035</vt:i4>
      </vt:variant>
      <vt:variant>
        <vt:i4>154</vt:i4>
      </vt:variant>
      <vt:variant>
        <vt:i4>0</vt:i4>
      </vt:variant>
      <vt:variant>
        <vt:i4>5</vt:i4>
      </vt:variant>
      <vt:variant>
        <vt:lpwstr>http://anskaffelser.no/e-handel/tjenester-og-verktoy/unspsc</vt:lpwstr>
      </vt:variant>
      <vt:variant>
        <vt:lpwstr/>
      </vt:variant>
      <vt:variant>
        <vt:i4>4391018</vt:i4>
      </vt:variant>
      <vt:variant>
        <vt:i4>76</vt:i4>
      </vt:variant>
      <vt:variant>
        <vt:i4>0</vt:i4>
      </vt:variant>
      <vt:variant>
        <vt:i4>5</vt:i4>
      </vt:variant>
      <vt:variant>
        <vt:lpwstr>http://www.peppol.eu/peppol_components</vt:lpwstr>
      </vt:variant>
      <vt:variant>
        <vt:lpwstr/>
      </vt:variant>
      <vt:variant>
        <vt:i4>2293817</vt:i4>
      </vt:variant>
      <vt:variant>
        <vt:i4>12</vt:i4>
      </vt:variant>
      <vt:variant>
        <vt:i4>0</vt:i4>
      </vt:variant>
      <vt:variant>
        <vt:i4>5</vt:i4>
      </vt:variant>
      <vt:variant>
        <vt:lpwstr>http://anskaffelser.no/e-handel/artikler/aksesspunkter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2025-01-16T09:14:00Z</dcterms:created>
  <dcterms:modified xsi:type="dcterms:W3CDTF">2025-06-24T06:37:00Z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7646c9a-b481-4837-bcc6-911048a5d0ed_Enabled">
    <vt:lpwstr>true</vt:lpwstr>
  </property>
  <property fmtid="{D5CDD505-2E9C-101B-9397-08002B2CF9AE}" pid="3" name="MSIP_Label_e7646c9a-b481-4837-bcc6-911048a5d0ed_SetDate">
    <vt:lpwstr>2024-11-12T08:24:59Z</vt:lpwstr>
  </property>
  <property fmtid="{D5CDD505-2E9C-101B-9397-08002B2CF9AE}" pid="4" name="MSIP_Label_e7646c9a-b481-4837-bcc6-911048a5d0ed_Method">
    <vt:lpwstr>Privileged</vt:lpwstr>
  </property>
  <property fmtid="{D5CDD505-2E9C-101B-9397-08002B2CF9AE}" pid="5" name="MSIP_Label_e7646c9a-b481-4837-bcc6-911048a5d0ed_Name">
    <vt:lpwstr>Open</vt:lpwstr>
  </property>
  <property fmtid="{D5CDD505-2E9C-101B-9397-08002B2CF9AE}" pid="6" name="MSIP_Label_e7646c9a-b481-4837-bcc6-911048a5d0ed_SiteId">
    <vt:lpwstr>41e07e73-30fc-434c-adf2-3ef1c273ecca</vt:lpwstr>
  </property>
  <property fmtid="{D5CDD505-2E9C-101B-9397-08002B2CF9AE}" pid="7" name="MSIP_Label_e7646c9a-b481-4837-bcc6-911048a5d0ed_ActionId">
    <vt:lpwstr>ca6a3bc4-17b4-4bf8-baff-d2cd7b19a813</vt:lpwstr>
  </property>
  <property fmtid="{D5CDD505-2E9C-101B-9397-08002B2CF9AE}" pid="8" name="MSIP_Label_e7646c9a-b481-4837-bcc6-911048a5d0ed_ContentBits">
    <vt:lpwstr>0</vt:lpwstr>
  </property>
</Properties>
</file>